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0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873"/>
      </w:tblGrid>
      <w:tr w:rsidR="00742BCA" w:rsidRPr="009F1CF2" w14:paraId="03232A85" w14:textId="77777777" w:rsidTr="00A50FDC">
        <w:trPr>
          <w:trHeight w:hRule="exact" w:val="1890"/>
        </w:trPr>
        <w:tc>
          <w:tcPr>
            <w:tcW w:w="2070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71A004B9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Commision on Aging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4443E2">
        <w:trPr>
          <w:trHeight w:hRule="exact" w:val="2610"/>
        </w:trPr>
        <w:tc>
          <w:tcPr>
            <w:tcW w:w="2070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8873" w:type="dxa"/>
          </w:tcPr>
          <w:p w14:paraId="3A9252D0" w14:textId="56D1612C" w:rsidR="0002266A" w:rsidRPr="009F1CF2" w:rsidRDefault="00E63C05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COMMISSION ON AGING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  <w:t xml:space="preserve">Tuesday, </w:t>
            </w:r>
            <w:r w:rsidR="003268BB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Ju</w:t>
            </w:r>
            <w:r w:rsidR="001E4E7F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ly 11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, 202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11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:00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39C4CBEE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Commission on Aging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4E50AD5D" w:rsidR="00D35B7B" w:rsidRPr="00D35B7B" w:rsidRDefault="00E63C05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Mandt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05EB6239" w14:textId="1FEC4C5A" w:rsidR="004443E2" w:rsidRPr="009F1CF2" w:rsidRDefault="004443E2" w:rsidP="004443E2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 w:rsidRPr="004443E2">
              <w:rPr>
                <w:rFonts w:cstheme="minorHAnsi"/>
              </w:rPr>
              <w:t>Rosalind Gausman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Louisa Havlik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Barb Manson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Bob McGeever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Lisa Reeves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Faith Schuck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Jeanne Schwass -Long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Sharpe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Sue Springman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Thomas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Sue Wollin</w:t>
            </w:r>
          </w:p>
          <w:p w14:paraId="7136CC27" w14:textId="77777777" w:rsidR="00742BCA" w:rsidRPr="009F1CF2" w:rsidRDefault="00742BCA" w:rsidP="00E63C05">
            <w:pPr>
              <w:widowControl w:val="0"/>
              <w:kinsoku w:val="0"/>
              <w:spacing w:after="0" w:line="279" w:lineRule="exact"/>
              <w:ind w:left="211" w:right="180"/>
              <w:rPr>
                <w:rFonts w:eastAsia="Times New Roman" w:cstheme="minorHAnsi"/>
                <w:color w:val="050505"/>
                <w:spacing w:val="-3"/>
                <w:w w:val="105"/>
              </w:rPr>
            </w:pPr>
          </w:p>
        </w:tc>
      </w:tr>
    </w:tbl>
    <w:p w14:paraId="498EB34B" w14:textId="77777777" w:rsidR="00B567DE" w:rsidRPr="009F1CF2" w:rsidRDefault="00742BCA" w:rsidP="009D7FE5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F1CF2">
        <w:rPr>
          <w:rFonts w:eastAsia="Times New Roman" w:cstheme="minorHAnsi"/>
          <w:sz w:val="24"/>
          <w:szCs w:val="24"/>
        </w:rPr>
        <w:tab/>
        <w:t>CALL TO ORDER</w:t>
      </w:r>
    </w:p>
    <w:p w14:paraId="05E50499" w14:textId="77777777" w:rsidR="003268BB" w:rsidRDefault="00D02C5F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9F1CF2">
        <w:rPr>
          <w:rFonts w:eastAsia="Times New Roman" w:cstheme="minorHAnsi"/>
        </w:rPr>
        <w:t>Communication</w:t>
      </w:r>
      <w:r w:rsidR="003268BB">
        <w:rPr>
          <w:rFonts w:eastAsia="Times New Roman" w:cstheme="minorHAnsi"/>
        </w:rPr>
        <w:t>s</w:t>
      </w:r>
    </w:p>
    <w:p w14:paraId="2FC4B77F" w14:textId="77777777" w:rsidR="004B4636" w:rsidRDefault="0062657B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6E0767">
        <w:rPr>
          <w:rFonts w:eastAsia="Times New Roman" w:cstheme="minorHAnsi"/>
        </w:rPr>
        <w:t>June 6</w:t>
      </w:r>
      <w:r w:rsidR="003268BB" w:rsidRPr="003268BB">
        <w:rPr>
          <w:rFonts w:eastAsia="Times New Roman" w:cstheme="minorHAnsi"/>
        </w:rPr>
        <w:t>,</w:t>
      </w:r>
      <w:r w:rsidRPr="003268BB">
        <w:rPr>
          <w:rFonts w:eastAsia="Times New Roman" w:cstheme="minorHAnsi"/>
        </w:rPr>
        <w:t xml:space="preserve"> 2023 minutes</w:t>
      </w:r>
    </w:p>
    <w:p w14:paraId="5FACFFB3" w14:textId="77777777" w:rsidR="004B4636" w:rsidRPr="004B4636" w:rsidRDefault="004B4636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752D991C" w14:textId="7EFD4EDA" w:rsidR="004B4636" w:rsidRPr="004B4636" w:rsidRDefault="00D54402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76F59E82" w14:textId="5E7BBCCB" w:rsidR="00742BCA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58FF4E0F" w14:textId="77777777" w:rsidR="0062657B" w:rsidRPr="009F1CF2" w:rsidRDefault="0062657B" w:rsidP="007D4967">
      <w:pPr>
        <w:widowControl w:val="0"/>
        <w:kinsoku w:val="0"/>
        <w:spacing w:before="120" w:after="0" w:line="240" w:lineRule="auto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2791C6FC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Comments by the Director</w:t>
      </w:r>
    </w:p>
    <w:p w14:paraId="686A7459" w14:textId="56EB1790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Construction Update</w:t>
      </w:r>
      <w:r w:rsidR="001E4E7F">
        <w:rPr>
          <w:rFonts w:eastAsia="Times New Roman" w:cstheme="minorHAnsi"/>
        </w:rPr>
        <w:t>/Open House Planning</w:t>
      </w:r>
    </w:p>
    <w:p w14:paraId="56FE615B" w14:textId="360B2126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Staff Updates</w:t>
      </w:r>
    </w:p>
    <w:p w14:paraId="77E9D6E4" w14:textId="1FE7EEA3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Accreditation Update</w:t>
      </w:r>
    </w:p>
    <w:p w14:paraId="60E5EC2D" w14:textId="4AF43DF4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Committee Assignments</w:t>
      </w:r>
    </w:p>
    <w:p w14:paraId="4789EEDA" w14:textId="18DFBAB0" w:rsidR="001E4E7F" w:rsidRPr="001E4E7F" w:rsidRDefault="004443E2" w:rsidP="001E4E7F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Legislative Update</w:t>
      </w:r>
    </w:p>
    <w:p w14:paraId="3B796BEE" w14:textId="19201733" w:rsidR="004443E2" w:rsidRPr="004443E2" w:rsidRDefault="004443E2" w:rsidP="001E4E7F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  <w:r w:rsidRPr="00A94492">
        <w:rPr>
          <w:rFonts w:eastAsia="Times New Roman" w:cstheme="minorHAnsi"/>
        </w:rPr>
        <w:t xml:space="preserve"> </w:t>
      </w: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p w14:paraId="193CDF7E" w14:textId="77777777" w:rsidR="00742BCA" w:rsidRPr="009F1CF2" w:rsidRDefault="00742BCA" w:rsidP="00742BCA">
      <w:pPr>
        <w:widowControl w:val="0"/>
        <w:kinsoku w:val="0"/>
        <w:spacing w:after="0" w:line="240" w:lineRule="auto"/>
        <w:rPr>
          <w:rFonts w:eastAsia="Times New Roman" w:cstheme="minorHAnsi"/>
          <w:sz w:val="4"/>
          <w:szCs w:val="18"/>
        </w:rPr>
      </w:pPr>
    </w:p>
    <w:p w14:paraId="4F56AD27" w14:textId="1290A81F" w:rsidR="00B148D0" w:rsidRPr="00444464" w:rsidRDefault="00444464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444464">
        <w:rPr>
          <w:rFonts w:eastAsia="Times New Roman" w:cstheme="minorHAnsi"/>
          <w:sz w:val="16"/>
          <w:szCs w:val="16"/>
        </w:rPr>
        <w:t>cc: Town</w:t>
      </w:r>
      <w:r>
        <w:rPr>
          <w:rFonts w:eastAsia="Times New Roman" w:cstheme="minorHAnsi"/>
          <w:sz w:val="16"/>
          <w:szCs w:val="16"/>
        </w:rPr>
        <w:t>ships: Albion, Dunn, Dunkirk, Pleasant Springs</w:t>
      </w:r>
    </w:p>
    <w:p w14:paraId="7811EED6" w14:textId="189C5072" w:rsidR="00A55DBD" w:rsidRPr="00F90D7C" w:rsidRDefault="00F90D7C" w:rsidP="00A55DBD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cc</w:t>
      </w:r>
      <w:r w:rsidRPr="00F90D7C">
        <w:rPr>
          <w:rFonts w:eastAsia="Times New Roman" w:cstheme="minorHAnsi"/>
          <w:sz w:val="16"/>
          <w:szCs w:val="16"/>
        </w:rPr>
        <w:t xml:space="preserve">: </w:t>
      </w:r>
      <w:r w:rsidR="00A55DBD" w:rsidRPr="00F90D7C">
        <w:rPr>
          <w:rFonts w:eastAsia="Times New Roman" w:cstheme="minorHAnsi"/>
          <w:sz w:val="16"/>
          <w:szCs w:val="16"/>
        </w:rPr>
        <w:t>Standing Committee Community Members</w:t>
      </w:r>
      <w:r w:rsidR="00444464">
        <w:rPr>
          <w:rFonts w:eastAsia="Times New Roman" w:cstheme="minorHAnsi"/>
          <w:sz w:val="16"/>
          <w:szCs w:val="16"/>
        </w:rPr>
        <w:t>:</w:t>
      </w:r>
      <w:r w:rsidR="00A55DBD" w:rsidRPr="00F90D7C">
        <w:rPr>
          <w:rFonts w:eastAsia="Times New Roman" w:cstheme="minorHAnsi"/>
          <w:sz w:val="16"/>
          <w:szCs w:val="16"/>
        </w:rPr>
        <w:t xml:space="preserve"> Elizabeth Hanson- Evaluation, and Joyce Kaping- Evaluation and Volunteer</w:t>
      </w:r>
    </w:p>
    <w:p w14:paraId="4B3D9CD7" w14:textId="24819E95" w:rsidR="003D21C8" w:rsidRPr="009F1CF2" w:rsidRDefault="00742BCA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9F1CF2">
        <w:rPr>
          <w:rFonts w:eastAsia="Times New Roman" w:cstheme="minorHAnsi"/>
          <w:sz w:val="16"/>
          <w:szCs w:val="16"/>
        </w:rPr>
        <w:t>cc:  Mayor Swadley, City Council Members, Department Heads, City Attorney, Stought</w:t>
      </w:r>
      <w:r w:rsidR="002210F4" w:rsidRPr="009F1CF2">
        <w:rPr>
          <w:rFonts w:eastAsia="Times New Roman" w:cstheme="minorHAnsi"/>
          <w:sz w:val="16"/>
          <w:szCs w:val="16"/>
        </w:rPr>
        <w:t>on Newspapers/WI State Journal,</w:t>
      </w:r>
      <w:r w:rsidR="00A9516E" w:rsidRPr="009F1CF2">
        <w:rPr>
          <w:rFonts w:eastAsia="Times New Roman" w:cstheme="minorHAnsi"/>
          <w:sz w:val="16"/>
          <w:szCs w:val="16"/>
        </w:rPr>
        <w:t xml:space="preserve"> </w:t>
      </w:r>
      <w:r w:rsidRPr="009F1CF2">
        <w:rPr>
          <w:rFonts w:eastAsia="Times New Roman" w:cstheme="minorHAnsi"/>
          <w:sz w:val="16"/>
          <w:szCs w:val="16"/>
        </w:rPr>
        <w:t>City Clerk</w:t>
      </w:r>
      <w:r w:rsidR="00A9516E" w:rsidRPr="009F1CF2">
        <w:rPr>
          <w:rFonts w:eastAsia="Times New Roman" w:cstheme="minorHAnsi"/>
          <w:sz w:val="16"/>
          <w:szCs w:val="16"/>
        </w:rPr>
        <w:t xml:space="preserve"> Candee Christen</w:t>
      </w:r>
      <w:r w:rsidRPr="009F1CF2">
        <w:rPr>
          <w:rFonts w:eastAsia="Times New Roman" w:cstheme="minorHAnsi"/>
          <w:sz w:val="16"/>
          <w:szCs w:val="16"/>
        </w:rPr>
        <w:t xml:space="preserve">, Library Administrative Assistant Sarah Monette, </w:t>
      </w:r>
      <w:r w:rsidR="00F90D7C">
        <w:rPr>
          <w:rFonts w:eastAsia="Times New Roman" w:cstheme="minorHAnsi"/>
          <w:sz w:val="16"/>
          <w:szCs w:val="16"/>
        </w:rPr>
        <w:t xml:space="preserve">Courier </w:t>
      </w:r>
      <w:r w:rsidRPr="009F1CF2">
        <w:rPr>
          <w:rFonts w:eastAsia="Times New Roman" w:cstheme="minorHAnsi"/>
          <w:sz w:val="16"/>
          <w:szCs w:val="16"/>
        </w:rPr>
        <w:t>Hub Reporter. Note-An expanded meeting may constitute a quorum of the Council.</w:t>
      </w:r>
    </w:p>
    <w:p w14:paraId="36E576BA" w14:textId="77777777" w:rsidR="007D4967" w:rsidRPr="009F1CF2" w:rsidRDefault="007D4967" w:rsidP="007D4967">
      <w:pPr>
        <w:widowControl w:val="0"/>
        <w:spacing w:after="0" w:line="257" w:lineRule="auto"/>
        <w:rPr>
          <w:rFonts w:cstheme="minorHAnsi"/>
        </w:rPr>
      </w:pPr>
    </w:p>
    <w:sectPr w:rsidR="007D4967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6BDB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54371"/>
    <w:rsid w:val="00760BF5"/>
    <w:rsid w:val="007670EF"/>
    <w:rsid w:val="00781858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15DCF"/>
    <w:rsid w:val="00E22DEA"/>
    <w:rsid w:val="00E325D2"/>
    <w:rsid w:val="00E40439"/>
    <w:rsid w:val="00E63C05"/>
    <w:rsid w:val="00E77B47"/>
    <w:rsid w:val="00EC1497"/>
    <w:rsid w:val="00EC1877"/>
    <w:rsid w:val="00EC1B5B"/>
    <w:rsid w:val="00EC395E"/>
    <w:rsid w:val="00EE6F79"/>
    <w:rsid w:val="00EF6D98"/>
    <w:rsid w:val="00F050BD"/>
    <w:rsid w:val="00F25345"/>
    <w:rsid w:val="00F363D1"/>
    <w:rsid w:val="00F67CCC"/>
    <w:rsid w:val="00F832DC"/>
    <w:rsid w:val="00F857EB"/>
    <w:rsid w:val="00F90D7C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7</cp:revision>
  <cp:lastPrinted>2022-10-28T20:05:00Z</cp:lastPrinted>
  <dcterms:created xsi:type="dcterms:W3CDTF">2023-06-27T20:58:00Z</dcterms:created>
  <dcterms:modified xsi:type="dcterms:W3CDTF">2023-06-28T19:22:00Z</dcterms:modified>
</cp:coreProperties>
</file>