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33B72" w14:textId="5FAF2C1D" w:rsidR="00872562" w:rsidRPr="00435488" w:rsidRDefault="00872562" w:rsidP="00872562">
      <w:pPr>
        <w:pStyle w:val="Heading1"/>
        <w:numPr>
          <w:ilvl w:val="0"/>
          <w:numId w:val="0"/>
        </w:numPr>
        <w:rPr>
          <w:rFonts w:ascii="Times New Roman" w:hAnsi="Times New Roman"/>
          <w:szCs w:val="24"/>
        </w:rPr>
      </w:pPr>
      <w:bookmarkStart w:id="0" w:name="_GoBack"/>
      <w:bookmarkEnd w:id="0"/>
      <w:r w:rsidRPr="00435488">
        <w:rPr>
          <w:rFonts w:ascii="Times New Roman" w:hAnsi="Times New Roman"/>
          <w:szCs w:val="24"/>
        </w:rPr>
        <w:t>Landmarks Commission Meeting Minutes</w:t>
      </w:r>
    </w:p>
    <w:p w14:paraId="07CC4096" w14:textId="68BC54CD" w:rsidR="00872562" w:rsidRPr="00435488" w:rsidRDefault="00872562" w:rsidP="00872562">
      <w:pPr>
        <w:rPr>
          <w:b/>
          <w:szCs w:val="24"/>
        </w:rPr>
      </w:pPr>
      <w:r w:rsidRPr="00435488">
        <w:rPr>
          <w:b/>
          <w:szCs w:val="24"/>
        </w:rPr>
        <w:t xml:space="preserve">Thursday </w:t>
      </w:r>
      <w:r w:rsidR="00D1228A">
        <w:rPr>
          <w:b/>
          <w:szCs w:val="24"/>
        </w:rPr>
        <w:t>August 10</w:t>
      </w:r>
      <w:r w:rsidR="00AA2802" w:rsidRPr="00435488">
        <w:rPr>
          <w:b/>
          <w:szCs w:val="24"/>
        </w:rPr>
        <w:t>, 2023</w:t>
      </w:r>
      <w:r w:rsidRPr="00435488">
        <w:rPr>
          <w:b/>
          <w:szCs w:val="24"/>
        </w:rPr>
        <w:t xml:space="preserve"> – 6:30 pm</w:t>
      </w:r>
    </w:p>
    <w:p w14:paraId="41D66880" w14:textId="39786B2E" w:rsidR="00872562" w:rsidRPr="00435488" w:rsidRDefault="00C339D5" w:rsidP="00872562">
      <w:pPr>
        <w:rPr>
          <w:b/>
          <w:szCs w:val="24"/>
        </w:rPr>
      </w:pPr>
      <w:r w:rsidRPr="00435488">
        <w:rPr>
          <w:b/>
          <w:szCs w:val="24"/>
        </w:rPr>
        <w:t>Hybrid</w:t>
      </w:r>
    </w:p>
    <w:p w14:paraId="5973BE35" w14:textId="77777777" w:rsidR="00872562" w:rsidRPr="00435488" w:rsidRDefault="00872562" w:rsidP="00872562">
      <w:pPr>
        <w:rPr>
          <w:szCs w:val="24"/>
        </w:rPr>
      </w:pPr>
    </w:p>
    <w:p w14:paraId="1FDE574E" w14:textId="293022ED" w:rsidR="00EE11E0" w:rsidRPr="00435488" w:rsidRDefault="00872562" w:rsidP="00872562">
      <w:pPr>
        <w:rPr>
          <w:szCs w:val="24"/>
        </w:rPr>
      </w:pPr>
      <w:r w:rsidRPr="00435488">
        <w:rPr>
          <w:b/>
          <w:szCs w:val="24"/>
          <w:u w:val="single"/>
        </w:rPr>
        <w:t>Members Present</w:t>
      </w:r>
      <w:r w:rsidRPr="00435488">
        <w:rPr>
          <w:b/>
          <w:szCs w:val="24"/>
        </w:rPr>
        <w:t>:</w:t>
      </w:r>
      <w:r w:rsidRPr="00435488">
        <w:rPr>
          <w:szCs w:val="24"/>
        </w:rPr>
        <w:t xml:space="preserve">  Todd Hubing</w:t>
      </w:r>
      <w:r w:rsidR="004D668C" w:rsidRPr="00435488">
        <w:rPr>
          <w:szCs w:val="24"/>
        </w:rPr>
        <w:t>, Chair</w:t>
      </w:r>
      <w:r w:rsidR="00A257C6" w:rsidRPr="00435488">
        <w:rPr>
          <w:szCs w:val="24"/>
        </w:rPr>
        <w:t xml:space="preserve">; </w:t>
      </w:r>
      <w:r w:rsidR="00D74ACB" w:rsidRPr="00435488">
        <w:rPr>
          <w:szCs w:val="24"/>
        </w:rPr>
        <w:t>Kimberly Cook</w:t>
      </w:r>
      <w:r w:rsidR="007E4161">
        <w:rPr>
          <w:szCs w:val="24"/>
        </w:rPr>
        <w:t>, Secretary</w:t>
      </w:r>
      <w:r w:rsidR="009D0F47" w:rsidRPr="00435488">
        <w:rPr>
          <w:szCs w:val="24"/>
        </w:rPr>
        <w:t xml:space="preserve">; </w:t>
      </w:r>
      <w:r w:rsidR="00302C30" w:rsidRPr="00435488">
        <w:rPr>
          <w:szCs w:val="24"/>
        </w:rPr>
        <w:t>Alan Hedstrom</w:t>
      </w:r>
      <w:r w:rsidR="009D0F47" w:rsidRPr="00435488">
        <w:rPr>
          <w:szCs w:val="24"/>
        </w:rPr>
        <w:t xml:space="preserve">; </w:t>
      </w:r>
      <w:r w:rsidR="0088436C" w:rsidRPr="00435488">
        <w:rPr>
          <w:szCs w:val="24"/>
        </w:rPr>
        <w:t>Peggy Veregin</w:t>
      </w:r>
      <w:r w:rsidR="00BE23B5">
        <w:rPr>
          <w:szCs w:val="24"/>
        </w:rPr>
        <w:t>; David Udstuen</w:t>
      </w:r>
      <w:r w:rsidR="0088436C" w:rsidRPr="00435488">
        <w:rPr>
          <w:szCs w:val="24"/>
        </w:rPr>
        <w:t xml:space="preserve"> </w:t>
      </w:r>
      <w:r w:rsidR="00DD59ED" w:rsidRPr="00435488">
        <w:rPr>
          <w:szCs w:val="24"/>
        </w:rPr>
        <w:t xml:space="preserve">and </w:t>
      </w:r>
      <w:r w:rsidR="00E71EFA" w:rsidRPr="00435488">
        <w:rPr>
          <w:szCs w:val="24"/>
        </w:rPr>
        <w:t>Greg Pigarelli</w:t>
      </w:r>
      <w:r w:rsidR="007E4161">
        <w:rPr>
          <w:szCs w:val="24"/>
        </w:rPr>
        <w:t>, Vice-Chair.</w:t>
      </w:r>
      <w:r w:rsidR="009D0F47" w:rsidRPr="00435488">
        <w:rPr>
          <w:szCs w:val="24"/>
        </w:rPr>
        <w:t xml:space="preserve"> </w:t>
      </w:r>
    </w:p>
    <w:p w14:paraId="71A0C8A2" w14:textId="282DF8E6" w:rsidR="0098367F" w:rsidRPr="00435488" w:rsidRDefault="0098367F" w:rsidP="00872562">
      <w:pPr>
        <w:rPr>
          <w:szCs w:val="24"/>
        </w:rPr>
      </w:pPr>
      <w:r w:rsidRPr="00435488">
        <w:rPr>
          <w:b/>
          <w:szCs w:val="24"/>
          <w:u w:val="single"/>
        </w:rPr>
        <w:t>Staff</w:t>
      </w:r>
      <w:r w:rsidRPr="00435488">
        <w:rPr>
          <w:b/>
          <w:szCs w:val="24"/>
        </w:rPr>
        <w:t>:</w:t>
      </w:r>
      <w:r w:rsidRPr="00435488">
        <w:rPr>
          <w:szCs w:val="24"/>
        </w:rPr>
        <w:t xml:space="preserve">  </w:t>
      </w:r>
      <w:r w:rsidR="002E28CB" w:rsidRPr="00435488">
        <w:rPr>
          <w:szCs w:val="24"/>
        </w:rPr>
        <w:t>Michael Stacey, Zoning Administrator</w:t>
      </w:r>
    </w:p>
    <w:p w14:paraId="77EC42A4" w14:textId="62764DFD" w:rsidR="00872562" w:rsidRPr="00B67391" w:rsidRDefault="00872562" w:rsidP="00872562">
      <w:pPr>
        <w:rPr>
          <w:szCs w:val="24"/>
        </w:rPr>
      </w:pPr>
      <w:r w:rsidRPr="00435488">
        <w:rPr>
          <w:b/>
          <w:szCs w:val="24"/>
          <w:u w:val="single"/>
        </w:rPr>
        <w:t>Absent</w:t>
      </w:r>
      <w:r w:rsidRPr="00435488">
        <w:rPr>
          <w:b/>
          <w:szCs w:val="24"/>
        </w:rPr>
        <w:t>:</w:t>
      </w:r>
      <w:r w:rsidR="0088436C" w:rsidRPr="00435488">
        <w:rPr>
          <w:b/>
          <w:szCs w:val="24"/>
        </w:rPr>
        <w:t xml:space="preserve"> </w:t>
      </w:r>
      <w:r w:rsidR="002B0818">
        <w:rPr>
          <w:szCs w:val="24"/>
        </w:rPr>
        <w:t>Lisa Reeves</w:t>
      </w:r>
    </w:p>
    <w:p w14:paraId="0D811FA6" w14:textId="103373DE" w:rsidR="00D1228A" w:rsidRDefault="00872562" w:rsidP="00872562">
      <w:pPr>
        <w:rPr>
          <w:szCs w:val="24"/>
        </w:rPr>
      </w:pPr>
      <w:r w:rsidRPr="00435488">
        <w:rPr>
          <w:b/>
          <w:szCs w:val="24"/>
          <w:u w:val="single"/>
        </w:rPr>
        <w:t>Guests</w:t>
      </w:r>
      <w:r w:rsidRPr="00435488">
        <w:rPr>
          <w:b/>
          <w:szCs w:val="24"/>
        </w:rPr>
        <w:t>:</w:t>
      </w:r>
      <w:r w:rsidRPr="00435488">
        <w:rPr>
          <w:szCs w:val="24"/>
        </w:rPr>
        <w:t xml:space="preserve"> </w:t>
      </w:r>
      <w:r w:rsidR="002B0818">
        <w:rPr>
          <w:szCs w:val="24"/>
        </w:rPr>
        <w:t>Kyle Mallie</w:t>
      </w:r>
    </w:p>
    <w:p w14:paraId="5DDAA061" w14:textId="77777777" w:rsidR="00D10112" w:rsidRPr="00435488" w:rsidRDefault="00D10112" w:rsidP="00872562">
      <w:pPr>
        <w:rPr>
          <w:szCs w:val="24"/>
        </w:rPr>
      </w:pPr>
    </w:p>
    <w:p w14:paraId="7C1039ED" w14:textId="0347A500" w:rsidR="00872562" w:rsidRPr="00D1228A" w:rsidRDefault="00872562" w:rsidP="00D1228A">
      <w:pPr>
        <w:pStyle w:val="ListParagraph"/>
        <w:numPr>
          <w:ilvl w:val="0"/>
          <w:numId w:val="35"/>
        </w:numPr>
        <w:ind w:left="360"/>
        <w:rPr>
          <w:b/>
          <w:spacing w:val="-1"/>
          <w:szCs w:val="24"/>
        </w:rPr>
      </w:pPr>
      <w:r w:rsidRPr="00D1228A">
        <w:rPr>
          <w:b/>
          <w:spacing w:val="-1"/>
          <w:szCs w:val="24"/>
        </w:rPr>
        <w:t xml:space="preserve">Call to order.  </w:t>
      </w:r>
      <w:r w:rsidR="00E70060" w:rsidRPr="00E70060">
        <w:rPr>
          <w:spacing w:val="-1"/>
          <w:szCs w:val="24"/>
        </w:rPr>
        <w:t xml:space="preserve">Hubing </w:t>
      </w:r>
      <w:r w:rsidR="00E70060">
        <w:rPr>
          <w:spacing w:val="-1"/>
          <w:szCs w:val="24"/>
        </w:rPr>
        <w:t xml:space="preserve">had previously </w:t>
      </w:r>
      <w:r w:rsidR="00E70060" w:rsidRPr="00E70060">
        <w:rPr>
          <w:spacing w:val="-1"/>
          <w:szCs w:val="24"/>
        </w:rPr>
        <w:t>requested Veregin take over as Chair</w:t>
      </w:r>
      <w:r w:rsidR="00E70060">
        <w:rPr>
          <w:b/>
          <w:spacing w:val="-1"/>
          <w:szCs w:val="24"/>
        </w:rPr>
        <w:t xml:space="preserve">.  </w:t>
      </w:r>
      <w:r w:rsidR="00104191">
        <w:rPr>
          <w:spacing w:val="-1"/>
          <w:szCs w:val="24"/>
        </w:rPr>
        <w:t>Veregin</w:t>
      </w:r>
      <w:r w:rsidRPr="00D1228A">
        <w:rPr>
          <w:spacing w:val="-1"/>
          <w:szCs w:val="24"/>
        </w:rPr>
        <w:t xml:space="preserve"> </w:t>
      </w:r>
      <w:r w:rsidR="00E70060">
        <w:rPr>
          <w:spacing w:val="-1"/>
          <w:szCs w:val="24"/>
        </w:rPr>
        <w:t xml:space="preserve">accepted and </w:t>
      </w:r>
      <w:r w:rsidRPr="00D1228A">
        <w:rPr>
          <w:spacing w:val="-1"/>
          <w:szCs w:val="24"/>
        </w:rPr>
        <w:t xml:space="preserve">called the meeting to order at </w:t>
      </w:r>
      <w:r w:rsidR="00EE11E0" w:rsidRPr="00D1228A">
        <w:rPr>
          <w:spacing w:val="-1"/>
          <w:szCs w:val="24"/>
        </w:rPr>
        <w:t>6:3</w:t>
      </w:r>
      <w:r w:rsidR="008A3B79" w:rsidRPr="00D1228A">
        <w:rPr>
          <w:spacing w:val="-1"/>
          <w:szCs w:val="24"/>
        </w:rPr>
        <w:t>0</w:t>
      </w:r>
      <w:r w:rsidR="00EE11E0" w:rsidRPr="00D1228A">
        <w:rPr>
          <w:spacing w:val="-1"/>
          <w:szCs w:val="24"/>
        </w:rPr>
        <w:t xml:space="preserve"> </w:t>
      </w:r>
      <w:r w:rsidRPr="00D1228A">
        <w:rPr>
          <w:spacing w:val="-1"/>
          <w:szCs w:val="24"/>
        </w:rPr>
        <w:t>pm.</w:t>
      </w:r>
      <w:r w:rsidR="005E279A" w:rsidRPr="00D1228A">
        <w:rPr>
          <w:spacing w:val="-1"/>
          <w:szCs w:val="24"/>
        </w:rPr>
        <w:t xml:space="preserve">  </w:t>
      </w:r>
    </w:p>
    <w:p w14:paraId="57418556" w14:textId="77777777" w:rsidR="00A14E48" w:rsidRPr="00435488" w:rsidRDefault="00A14E48" w:rsidP="00D1228A">
      <w:pPr>
        <w:pStyle w:val="ListParagraph"/>
        <w:spacing w:line="268" w:lineRule="exact"/>
        <w:ind w:left="360" w:hanging="360"/>
        <w:contextualSpacing/>
        <w:textAlignment w:val="baseline"/>
        <w:rPr>
          <w:b/>
          <w:spacing w:val="-1"/>
          <w:szCs w:val="24"/>
        </w:rPr>
      </w:pPr>
    </w:p>
    <w:p w14:paraId="336BED87" w14:textId="48F568A5" w:rsidR="00FF0641" w:rsidRPr="00435488" w:rsidRDefault="00FF0641" w:rsidP="00D1228A">
      <w:pPr>
        <w:numPr>
          <w:ilvl w:val="0"/>
          <w:numId w:val="35"/>
        </w:numPr>
        <w:ind w:left="360"/>
        <w:textAlignment w:val="baseline"/>
        <w:rPr>
          <w:b/>
          <w:spacing w:val="-1"/>
          <w:szCs w:val="24"/>
        </w:rPr>
      </w:pPr>
      <w:r w:rsidRPr="00435488">
        <w:rPr>
          <w:b/>
          <w:spacing w:val="-1"/>
          <w:szCs w:val="24"/>
        </w:rPr>
        <w:t>Roll Call and Verification of Quorum.</w:t>
      </w:r>
    </w:p>
    <w:p w14:paraId="09BC4D19" w14:textId="352E0619" w:rsidR="00FF0641" w:rsidRPr="00435488" w:rsidRDefault="00104191" w:rsidP="00D1228A">
      <w:pPr>
        <w:pStyle w:val="ListParagraph"/>
        <w:ind w:left="360"/>
        <w:rPr>
          <w:b/>
          <w:spacing w:val="-1"/>
          <w:szCs w:val="24"/>
        </w:rPr>
      </w:pPr>
      <w:r>
        <w:rPr>
          <w:spacing w:val="-1"/>
          <w:szCs w:val="24"/>
        </w:rPr>
        <w:t>Veregin</w:t>
      </w:r>
      <w:r w:rsidR="00B86A2A" w:rsidRPr="00435488">
        <w:rPr>
          <w:spacing w:val="-1"/>
          <w:szCs w:val="24"/>
        </w:rPr>
        <w:t xml:space="preserve"> verified a quorum is present.</w:t>
      </w:r>
    </w:p>
    <w:p w14:paraId="4E842304" w14:textId="77777777" w:rsidR="00FF0641" w:rsidRPr="00435488" w:rsidRDefault="00FF0641" w:rsidP="00D1228A">
      <w:pPr>
        <w:pStyle w:val="ListParagraph"/>
        <w:ind w:left="360" w:hanging="360"/>
        <w:rPr>
          <w:b/>
          <w:spacing w:val="-1"/>
          <w:szCs w:val="24"/>
        </w:rPr>
      </w:pPr>
    </w:p>
    <w:p w14:paraId="4D6DA3BB" w14:textId="773A6EF0" w:rsidR="00B86A2A" w:rsidRPr="00435488" w:rsidRDefault="00B86A2A" w:rsidP="00D1228A">
      <w:pPr>
        <w:numPr>
          <w:ilvl w:val="0"/>
          <w:numId w:val="35"/>
        </w:numPr>
        <w:tabs>
          <w:tab w:val="decimal" w:pos="360"/>
        </w:tabs>
        <w:spacing w:before="1" w:line="268" w:lineRule="exact"/>
        <w:ind w:left="360"/>
        <w:textAlignment w:val="baseline"/>
        <w:rPr>
          <w:b/>
          <w:spacing w:val="-1"/>
          <w:szCs w:val="24"/>
        </w:rPr>
      </w:pPr>
      <w:r w:rsidRPr="00435488">
        <w:rPr>
          <w:b/>
          <w:spacing w:val="-1"/>
          <w:szCs w:val="24"/>
        </w:rPr>
        <w:t>Certification and Compliance with Open Meetings Law.</w:t>
      </w:r>
    </w:p>
    <w:p w14:paraId="17BEE05B" w14:textId="431025C6" w:rsidR="00B86A2A" w:rsidRPr="00435488" w:rsidRDefault="00D1228A" w:rsidP="00D1228A">
      <w:pPr>
        <w:spacing w:before="1" w:line="268" w:lineRule="exact"/>
        <w:ind w:left="360" w:hanging="360"/>
        <w:textAlignment w:val="baseline"/>
        <w:rPr>
          <w:spacing w:val="-1"/>
          <w:szCs w:val="24"/>
        </w:rPr>
      </w:pPr>
      <w:r>
        <w:rPr>
          <w:spacing w:val="-1"/>
          <w:szCs w:val="24"/>
        </w:rPr>
        <w:tab/>
      </w:r>
      <w:r w:rsidR="00104191">
        <w:rPr>
          <w:spacing w:val="-1"/>
          <w:szCs w:val="24"/>
        </w:rPr>
        <w:t>Veregin</w:t>
      </w:r>
      <w:r w:rsidR="00B86A2A" w:rsidRPr="00435488">
        <w:rPr>
          <w:spacing w:val="-1"/>
          <w:szCs w:val="24"/>
        </w:rPr>
        <w:t xml:space="preserve"> stated the meeting </w:t>
      </w:r>
      <w:r w:rsidR="00381A17">
        <w:rPr>
          <w:spacing w:val="-1"/>
          <w:szCs w:val="24"/>
        </w:rPr>
        <w:t>has been</w:t>
      </w:r>
      <w:r w:rsidR="00B86A2A" w:rsidRPr="00435488">
        <w:rPr>
          <w:spacing w:val="-1"/>
          <w:szCs w:val="24"/>
        </w:rPr>
        <w:t xml:space="preserve"> noticed and is open to the public</w:t>
      </w:r>
      <w:r w:rsidR="003A18C6" w:rsidRPr="00435488">
        <w:rPr>
          <w:spacing w:val="-1"/>
          <w:szCs w:val="24"/>
        </w:rPr>
        <w:t>.</w:t>
      </w:r>
    </w:p>
    <w:p w14:paraId="0B55AA65" w14:textId="77777777" w:rsidR="00B86A2A" w:rsidRPr="00435488" w:rsidRDefault="00B86A2A" w:rsidP="00D1228A">
      <w:pPr>
        <w:tabs>
          <w:tab w:val="decimal" w:pos="360"/>
        </w:tabs>
        <w:spacing w:before="1" w:line="268" w:lineRule="exact"/>
        <w:ind w:left="360" w:hanging="360"/>
        <w:textAlignment w:val="baseline"/>
        <w:rPr>
          <w:spacing w:val="-1"/>
          <w:szCs w:val="24"/>
        </w:rPr>
      </w:pPr>
    </w:p>
    <w:p w14:paraId="4DEFB42F" w14:textId="095B5E48" w:rsidR="00435488" w:rsidRPr="00435488" w:rsidRDefault="00BE23B5" w:rsidP="00D1228A">
      <w:pPr>
        <w:numPr>
          <w:ilvl w:val="0"/>
          <w:numId w:val="35"/>
        </w:numPr>
        <w:tabs>
          <w:tab w:val="decimal" w:pos="360"/>
        </w:tabs>
        <w:spacing w:before="1" w:line="268" w:lineRule="exact"/>
        <w:ind w:left="360"/>
        <w:textAlignment w:val="baseline"/>
        <w:rPr>
          <w:b/>
          <w:spacing w:val="-1"/>
          <w:szCs w:val="24"/>
        </w:rPr>
      </w:pPr>
      <w:r>
        <w:rPr>
          <w:b/>
          <w:spacing w:val="-1"/>
          <w:szCs w:val="24"/>
        </w:rPr>
        <w:t>Review/</w:t>
      </w:r>
      <w:r w:rsidR="00872562" w:rsidRPr="00435488">
        <w:rPr>
          <w:b/>
          <w:spacing w:val="-1"/>
          <w:szCs w:val="24"/>
        </w:rPr>
        <w:t xml:space="preserve">approval of the Landmarks Commission meeting minutes of </w:t>
      </w:r>
      <w:r>
        <w:rPr>
          <w:b/>
          <w:spacing w:val="-1"/>
          <w:szCs w:val="24"/>
        </w:rPr>
        <w:t>Ju</w:t>
      </w:r>
      <w:r w:rsidR="00D1228A">
        <w:rPr>
          <w:b/>
          <w:spacing w:val="-1"/>
          <w:szCs w:val="24"/>
        </w:rPr>
        <w:t>ly</w:t>
      </w:r>
      <w:r>
        <w:rPr>
          <w:b/>
          <w:spacing w:val="-1"/>
          <w:szCs w:val="24"/>
        </w:rPr>
        <w:t xml:space="preserve"> </w:t>
      </w:r>
      <w:r w:rsidR="00D1228A">
        <w:rPr>
          <w:b/>
          <w:spacing w:val="-1"/>
          <w:szCs w:val="24"/>
        </w:rPr>
        <w:t>13</w:t>
      </w:r>
      <w:r>
        <w:rPr>
          <w:b/>
          <w:spacing w:val="-1"/>
          <w:szCs w:val="24"/>
        </w:rPr>
        <w:t>, 2023</w:t>
      </w:r>
      <w:r w:rsidR="00872562" w:rsidRPr="00435488">
        <w:rPr>
          <w:b/>
          <w:spacing w:val="-1"/>
          <w:szCs w:val="24"/>
        </w:rPr>
        <w:t xml:space="preserve">. </w:t>
      </w:r>
    </w:p>
    <w:p w14:paraId="31229C4B" w14:textId="165C2F40" w:rsidR="00E5039E" w:rsidRDefault="00D1228A" w:rsidP="00D1228A">
      <w:pPr>
        <w:spacing w:before="1" w:line="268" w:lineRule="exact"/>
        <w:ind w:left="360" w:hanging="360"/>
        <w:textAlignment w:val="baseline"/>
        <w:rPr>
          <w:spacing w:val="-1"/>
          <w:szCs w:val="24"/>
        </w:rPr>
      </w:pPr>
      <w:r>
        <w:rPr>
          <w:spacing w:val="-1"/>
          <w:szCs w:val="24"/>
        </w:rPr>
        <w:tab/>
      </w:r>
      <w:r w:rsidR="00872562" w:rsidRPr="00435488">
        <w:rPr>
          <w:spacing w:val="-1"/>
          <w:szCs w:val="24"/>
        </w:rPr>
        <w:t>Motion by</w:t>
      </w:r>
      <w:r w:rsidR="00A1744B" w:rsidRPr="00435488">
        <w:rPr>
          <w:spacing w:val="-1"/>
          <w:szCs w:val="24"/>
        </w:rPr>
        <w:t xml:space="preserve"> </w:t>
      </w:r>
      <w:r w:rsidR="00104191">
        <w:rPr>
          <w:b/>
          <w:szCs w:val="24"/>
          <w:u w:val="single"/>
        </w:rPr>
        <w:t>Hedstrom</w:t>
      </w:r>
      <w:r w:rsidR="00872562" w:rsidRPr="00435488">
        <w:rPr>
          <w:spacing w:val="-1"/>
          <w:szCs w:val="24"/>
        </w:rPr>
        <w:t xml:space="preserve"> to approve the minutes as </w:t>
      </w:r>
      <w:r w:rsidR="00BE23B5">
        <w:rPr>
          <w:spacing w:val="-1"/>
          <w:szCs w:val="24"/>
        </w:rPr>
        <w:t>presented</w:t>
      </w:r>
      <w:r w:rsidR="00872562" w:rsidRPr="00435488">
        <w:rPr>
          <w:spacing w:val="-1"/>
          <w:szCs w:val="24"/>
        </w:rPr>
        <w:t>, 2</w:t>
      </w:r>
      <w:r w:rsidR="00872562" w:rsidRPr="00435488">
        <w:rPr>
          <w:spacing w:val="-1"/>
          <w:szCs w:val="24"/>
          <w:vertAlign w:val="superscript"/>
        </w:rPr>
        <w:t>nd</w:t>
      </w:r>
      <w:r w:rsidR="00872562" w:rsidRPr="00435488">
        <w:rPr>
          <w:spacing w:val="-1"/>
          <w:szCs w:val="24"/>
        </w:rPr>
        <w:t xml:space="preserve"> by </w:t>
      </w:r>
      <w:r w:rsidR="00104191">
        <w:rPr>
          <w:b/>
          <w:spacing w:val="-1"/>
          <w:szCs w:val="24"/>
          <w:u w:val="single"/>
        </w:rPr>
        <w:t>Udstuen</w:t>
      </w:r>
      <w:r w:rsidR="00680AED" w:rsidRPr="00435488">
        <w:rPr>
          <w:b/>
          <w:szCs w:val="24"/>
        </w:rPr>
        <w:t>.</w:t>
      </w:r>
      <w:r w:rsidR="00872562" w:rsidRPr="00435488">
        <w:rPr>
          <w:spacing w:val="-1"/>
          <w:szCs w:val="24"/>
        </w:rPr>
        <w:t xml:space="preserve"> </w:t>
      </w:r>
      <w:r w:rsidR="009C7C43" w:rsidRPr="00435488">
        <w:rPr>
          <w:spacing w:val="-1"/>
          <w:szCs w:val="24"/>
        </w:rPr>
        <w:t xml:space="preserve"> </w:t>
      </w:r>
      <w:r w:rsidR="00435488" w:rsidRPr="00435488">
        <w:rPr>
          <w:spacing w:val="-1"/>
          <w:szCs w:val="24"/>
        </w:rPr>
        <w:t xml:space="preserve"> </w:t>
      </w:r>
      <w:r w:rsidR="00FA31B2" w:rsidRPr="00435488">
        <w:rPr>
          <w:spacing w:val="-1"/>
          <w:szCs w:val="24"/>
        </w:rPr>
        <w:t>Motion</w:t>
      </w:r>
      <w:r w:rsidR="007153D5" w:rsidRPr="00435488">
        <w:rPr>
          <w:spacing w:val="-1"/>
          <w:szCs w:val="24"/>
        </w:rPr>
        <w:t xml:space="preserve"> carried</w:t>
      </w:r>
      <w:r w:rsidR="00FA31B2" w:rsidRPr="00435488">
        <w:rPr>
          <w:spacing w:val="-1"/>
          <w:szCs w:val="24"/>
        </w:rPr>
        <w:t xml:space="preserve"> </w:t>
      </w:r>
      <w:r w:rsidR="0088436C" w:rsidRPr="00435488">
        <w:rPr>
          <w:spacing w:val="-1"/>
          <w:szCs w:val="24"/>
        </w:rPr>
        <w:t>unanimously</w:t>
      </w:r>
      <w:r>
        <w:rPr>
          <w:spacing w:val="-1"/>
          <w:szCs w:val="24"/>
        </w:rPr>
        <w:t>.</w:t>
      </w:r>
    </w:p>
    <w:p w14:paraId="782DE5AA" w14:textId="44935C09" w:rsidR="00D1228A" w:rsidRDefault="00D1228A" w:rsidP="00D1228A">
      <w:pPr>
        <w:spacing w:before="1" w:line="268" w:lineRule="exact"/>
        <w:ind w:left="360" w:hanging="360"/>
        <w:textAlignment w:val="baseline"/>
        <w:rPr>
          <w:spacing w:val="-1"/>
          <w:szCs w:val="24"/>
        </w:rPr>
      </w:pPr>
    </w:p>
    <w:p w14:paraId="4972FF3E" w14:textId="28C14DE1" w:rsidR="0073327C" w:rsidRPr="00BE23B5" w:rsidRDefault="00BE23B5" w:rsidP="00BE23B5">
      <w:pPr>
        <w:numPr>
          <w:ilvl w:val="0"/>
          <w:numId w:val="8"/>
        </w:numPr>
        <w:ind w:left="360"/>
        <w:rPr>
          <w:b/>
          <w:sz w:val="26"/>
          <w:szCs w:val="26"/>
        </w:rPr>
      </w:pPr>
      <w:r w:rsidRPr="00BE23B5">
        <w:rPr>
          <w:b/>
          <w:sz w:val="26"/>
          <w:szCs w:val="26"/>
        </w:rPr>
        <w:t xml:space="preserve">Review/approval of a certificate of appropriateness at </w:t>
      </w:r>
      <w:r w:rsidR="00D1228A">
        <w:rPr>
          <w:b/>
          <w:sz w:val="26"/>
          <w:szCs w:val="26"/>
        </w:rPr>
        <w:t>408</w:t>
      </w:r>
      <w:r w:rsidRPr="00BE23B5">
        <w:rPr>
          <w:b/>
          <w:sz w:val="26"/>
          <w:szCs w:val="26"/>
        </w:rPr>
        <w:t xml:space="preserve"> E. Main Street</w:t>
      </w:r>
      <w:r>
        <w:rPr>
          <w:b/>
          <w:sz w:val="26"/>
          <w:szCs w:val="26"/>
        </w:rPr>
        <w:t>.</w:t>
      </w:r>
    </w:p>
    <w:p w14:paraId="58D26159" w14:textId="79D41EDF" w:rsidR="00D1228A" w:rsidRDefault="00104191" w:rsidP="00104191">
      <w:pPr>
        <w:ind w:left="360"/>
        <w:contextualSpacing/>
        <w:rPr>
          <w:szCs w:val="24"/>
        </w:rPr>
      </w:pPr>
      <w:r>
        <w:rPr>
          <w:szCs w:val="24"/>
        </w:rPr>
        <w:t xml:space="preserve">Kyle Mallie explained the project to remove and replace the stairs with the same type of materials and same color scheme.  </w:t>
      </w:r>
      <w:r w:rsidR="00845C17">
        <w:rPr>
          <w:szCs w:val="24"/>
        </w:rPr>
        <w:t>The Commission discussed the proposed project.</w:t>
      </w:r>
    </w:p>
    <w:p w14:paraId="194464A7" w14:textId="684C3CEB" w:rsidR="00104191" w:rsidRDefault="00104191" w:rsidP="003A0C02">
      <w:pPr>
        <w:ind w:left="360"/>
        <w:contextualSpacing/>
        <w:rPr>
          <w:szCs w:val="24"/>
        </w:rPr>
      </w:pPr>
    </w:p>
    <w:p w14:paraId="4FC9F782" w14:textId="25FFCE33" w:rsidR="00104191" w:rsidRDefault="00104191" w:rsidP="003A0C02">
      <w:pPr>
        <w:ind w:left="360"/>
        <w:contextualSpacing/>
        <w:rPr>
          <w:szCs w:val="24"/>
        </w:rPr>
      </w:pPr>
      <w:r>
        <w:rPr>
          <w:szCs w:val="24"/>
        </w:rPr>
        <w:t xml:space="preserve">Veregin </w:t>
      </w:r>
      <w:r w:rsidR="00AE015C">
        <w:rPr>
          <w:szCs w:val="24"/>
        </w:rPr>
        <w:t>asked for more information about</w:t>
      </w:r>
      <w:r>
        <w:rPr>
          <w:szCs w:val="24"/>
        </w:rPr>
        <w:t xml:space="preserve"> the type of materials planned to be used.  Kyle Mallie stated he planned to use treated pine, plywood and </w:t>
      </w:r>
      <w:r w:rsidR="00E70060">
        <w:rPr>
          <w:szCs w:val="24"/>
        </w:rPr>
        <w:t xml:space="preserve">a </w:t>
      </w:r>
      <w:r>
        <w:rPr>
          <w:szCs w:val="24"/>
        </w:rPr>
        <w:t>shingled roof.</w:t>
      </w:r>
    </w:p>
    <w:p w14:paraId="61963EDC" w14:textId="37BD1A22" w:rsidR="00AE015C" w:rsidRDefault="00AE015C" w:rsidP="003A0C02">
      <w:pPr>
        <w:ind w:left="360"/>
        <w:contextualSpacing/>
        <w:rPr>
          <w:szCs w:val="24"/>
        </w:rPr>
      </w:pPr>
    </w:p>
    <w:p w14:paraId="6CA056A0" w14:textId="3D07A4D5" w:rsidR="00AE015C" w:rsidRDefault="00AE015C" w:rsidP="003A0C02">
      <w:pPr>
        <w:ind w:left="360"/>
        <w:contextualSpacing/>
        <w:rPr>
          <w:szCs w:val="24"/>
        </w:rPr>
      </w:pPr>
      <w:r>
        <w:rPr>
          <w:szCs w:val="24"/>
        </w:rPr>
        <w:t>Veregin asked if the design meets structural and design requirements.  Stacey stated that the City Building Inspector has reviewed the project according to commercial code requirements and is comfortable with the proposal.</w:t>
      </w:r>
    </w:p>
    <w:p w14:paraId="44469B16" w14:textId="4B1F6AE2" w:rsidR="00104191" w:rsidRDefault="00104191" w:rsidP="003A0C02">
      <w:pPr>
        <w:ind w:left="360"/>
        <w:contextualSpacing/>
        <w:rPr>
          <w:szCs w:val="24"/>
        </w:rPr>
      </w:pPr>
    </w:p>
    <w:p w14:paraId="0F544987" w14:textId="2D9D165B" w:rsidR="00104191" w:rsidRDefault="00104191" w:rsidP="003A0C02">
      <w:pPr>
        <w:ind w:left="360"/>
        <w:contextualSpacing/>
        <w:rPr>
          <w:szCs w:val="24"/>
        </w:rPr>
      </w:pPr>
      <w:r>
        <w:rPr>
          <w:szCs w:val="24"/>
        </w:rPr>
        <w:t>Hubing joined the meeting at 6:35 pm.</w:t>
      </w:r>
    </w:p>
    <w:p w14:paraId="2133D210" w14:textId="77777777" w:rsidR="00D1228A" w:rsidRDefault="00D1228A" w:rsidP="003A0C02">
      <w:pPr>
        <w:ind w:left="360"/>
        <w:contextualSpacing/>
        <w:rPr>
          <w:szCs w:val="24"/>
        </w:rPr>
      </w:pPr>
    </w:p>
    <w:p w14:paraId="20F6D9DC" w14:textId="2560CA3E" w:rsidR="003A0C02" w:rsidRDefault="003A0C02" w:rsidP="003A0C02">
      <w:pPr>
        <w:ind w:left="360"/>
        <w:contextualSpacing/>
        <w:rPr>
          <w:szCs w:val="24"/>
        </w:rPr>
      </w:pPr>
      <w:r w:rsidRPr="00435488">
        <w:rPr>
          <w:szCs w:val="24"/>
        </w:rPr>
        <w:t xml:space="preserve">Motion by </w:t>
      </w:r>
      <w:r w:rsidR="00104191">
        <w:rPr>
          <w:b/>
          <w:szCs w:val="24"/>
          <w:u w:val="single"/>
        </w:rPr>
        <w:t>Hedstrom</w:t>
      </w:r>
      <w:r w:rsidR="00B67391">
        <w:rPr>
          <w:szCs w:val="24"/>
        </w:rPr>
        <w:t xml:space="preserve"> </w:t>
      </w:r>
      <w:r w:rsidRPr="00B67391">
        <w:rPr>
          <w:szCs w:val="24"/>
        </w:rPr>
        <w:t>to</w:t>
      </w:r>
      <w:r w:rsidRPr="00435488">
        <w:rPr>
          <w:szCs w:val="24"/>
        </w:rPr>
        <w:t xml:space="preserve"> approve of the COA as presented, 2</w:t>
      </w:r>
      <w:r w:rsidRPr="00435488">
        <w:rPr>
          <w:szCs w:val="24"/>
          <w:vertAlign w:val="superscript"/>
        </w:rPr>
        <w:t>nd</w:t>
      </w:r>
      <w:r w:rsidRPr="00435488">
        <w:rPr>
          <w:szCs w:val="24"/>
        </w:rPr>
        <w:t xml:space="preserve"> by </w:t>
      </w:r>
      <w:r w:rsidR="00104191">
        <w:rPr>
          <w:b/>
          <w:szCs w:val="24"/>
          <w:u w:val="single"/>
        </w:rPr>
        <w:t>Cook</w:t>
      </w:r>
      <w:r w:rsidRPr="00435488">
        <w:rPr>
          <w:szCs w:val="24"/>
        </w:rPr>
        <w:t>.  Motion carried unanimously.</w:t>
      </w:r>
    </w:p>
    <w:p w14:paraId="282D778F" w14:textId="77777777" w:rsidR="00D1228A" w:rsidRDefault="00D1228A" w:rsidP="0073327C">
      <w:pPr>
        <w:pStyle w:val="ListParagraph"/>
        <w:ind w:left="360"/>
        <w:contextualSpacing/>
        <w:rPr>
          <w:b/>
          <w:szCs w:val="24"/>
        </w:rPr>
      </w:pPr>
    </w:p>
    <w:p w14:paraId="3E2E1780" w14:textId="77C1A1E6" w:rsidR="00D1228A" w:rsidRPr="00D1228A" w:rsidRDefault="00D1228A" w:rsidP="00075824">
      <w:pPr>
        <w:numPr>
          <w:ilvl w:val="0"/>
          <w:numId w:val="8"/>
        </w:numPr>
        <w:ind w:left="360"/>
        <w:rPr>
          <w:b/>
          <w:szCs w:val="24"/>
        </w:rPr>
      </w:pPr>
      <w:r w:rsidRPr="00D1228A">
        <w:rPr>
          <w:b/>
          <w:sz w:val="26"/>
          <w:szCs w:val="26"/>
        </w:rPr>
        <w:t>Budget request for 2024</w:t>
      </w:r>
      <w:r>
        <w:rPr>
          <w:b/>
          <w:sz w:val="26"/>
          <w:szCs w:val="26"/>
        </w:rPr>
        <w:t>.</w:t>
      </w:r>
    </w:p>
    <w:p w14:paraId="5A6CEE63" w14:textId="41778379" w:rsidR="00D1228A" w:rsidRDefault="00845C17" w:rsidP="00845C17">
      <w:pPr>
        <w:ind w:left="360"/>
        <w:rPr>
          <w:sz w:val="26"/>
          <w:szCs w:val="26"/>
        </w:rPr>
      </w:pPr>
      <w:r>
        <w:rPr>
          <w:sz w:val="26"/>
          <w:szCs w:val="26"/>
        </w:rPr>
        <w:t xml:space="preserve">The Commission discussed the </w:t>
      </w:r>
      <w:r w:rsidR="00104191">
        <w:rPr>
          <w:sz w:val="26"/>
          <w:szCs w:val="26"/>
        </w:rPr>
        <w:t xml:space="preserve">proposed </w:t>
      </w:r>
      <w:r w:rsidR="00381A17">
        <w:rPr>
          <w:sz w:val="26"/>
          <w:szCs w:val="26"/>
        </w:rPr>
        <w:t>budget request for 2024.</w:t>
      </w:r>
    </w:p>
    <w:p w14:paraId="20FB9B0A" w14:textId="3264D9A8" w:rsidR="00104191" w:rsidRDefault="00104191" w:rsidP="00845C17">
      <w:pPr>
        <w:ind w:left="360"/>
        <w:rPr>
          <w:sz w:val="26"/>
          <w:szCs w:val="26"/>
        </w:rPr>
      </w:pPr>
    </w:p>
    <w:p w14:paraId="61FEDAE5" w14:textId="694B4643" w:rsidR="00104191" w:rsidRDefault="00104191" w:rsidP="00845C17">
      <w:pPr>
        <w:ind w:left="360"/>
        <w:rPr>
          <w:spacing w:val="-1"/>
          <w:szCs w:val="24"/>
        </w:rPr>
      </w:pPr>
      <w:r w:rsidRPr="00435488">
        <w:rPr>
          <w:spacing w:val="-1"/>
          <w:szCs w:val="24"/>
        </w:rPr>
        <w:t xml:space="preserve">Motion by </w:t>
      </w:r>
      <w:r>
        <w:rPr>
          <w:b/>
          <w:szCs w:val="24"/>
          <w:u w:val="single"/>
        </w:rPr>
        <w:t>Cook</w:t>
      </w:r>
      <w:r w:rsidRPr="00435488">
        <w:rPr>
          <w:spacing w:val="-1"/>
          <w:szCs w:val="24"/>
        </w:rPr>
        <w:t xml:space="preserve"> to approve the </w:t>
      </w:r>
      <w:r>
        <w:rPr>
          <w:spacing w:val="-1"/>
          <w:szCs w:val="24"/>
        </w:rPr>
        <w:t>budget request</w:t>
      </w:r>
      <w:r w:rsidRPr="00435488">
        <w:rPr>
          <w:spacing w:val="-1"/>
          <w:szCs w:val="24"/>
        </w:rPr>
        <w:t xml:space="preserve"> as </w:t>
      </w:r>
      <w:r>
        <w:rPr>
          <w:spacing w:val="-1"/>
          <w:szCs w:val="24"/>
        </w:rPr>
        <w:t>presented</w:t>
      </w:r>
      <w:r w:rsidRPr="00435488">
        <w:rPr>
          <w:spacing w:val="-1"/>
          <w:szCs w:val="24"/>
        </w:rPr>
        <w:t>, 2</w:t>
      </w:r>
      <w:r w:rsidRPr="00435488">
        <w:rPr>
          <w:spacing w:val="-1"/>
          <w:szCs w:val="24"/>
          <w:vertAlign w:val="superscript"/>
        </w:rPr>
        <w:t>nd</w:t>
      </w:r>
      <w:r w:rsidRPr="00435488">
        <w:rPr>
          <w:spacing w:val="-1"/>
          <w:szCs w:val="24"/>
        </w:rPr>
        <w:t xml:space="preserve"> by </w:t>
      </w:r>
      <w:r>
        <w:rPr>
          <w:b/>
          <w:spacing w:val="-1"/>
          <w:szCs w:val="24"/>
          <w:u w:val="single"/>
        </w:rPr>
        <w:t>Pigarelli</w:t>
      </w:r>
      <w:r w:rsidRPr="00435488">
        <w:rPr>
          <w:b/>
          <w:szCs w:val="24"/>
        </w:rPr>
        <w:t>.</w:t>
      </w:r>
      <w:r w:rsidRPr="00435488">
        <w:rPr>
          <w:spacing w:val="-1"/>
          <w:szCs w:val="24"/>
        </w:rPr>
        <w:t xml:space="preserve">   Motion carried unanimously</w:t>
      </w:r>
      <w:r>
        <w:rPr>
          <w:spacing w:val="-1"/>
          <w:szCs w:val="24"/>
        </w:rPr>
        <w:t>.</w:t>
      </w:r>
    </w:p>
    <w:p w14:paraId="07D362BE" w14:textId="77777777" w:rsidR="00AE015C" w:rsidRPr="00845C17" w:rsidRDefault="00AE015C" w:rsidP="00845C17">
      <w:pPr>
        <w:ind w:left="360"/>
        <w:rPr>
          <w:sz w:val="26"/>
          <w:szCs w:val="26"/>
        </w:rPr>
      </w:pPr>
    </w:p>
    <w:p w14:paraId="5EB1E945" w14:textId="34B20D4C" w:rsidR="00D1228A" w:rsidRPr="00D1228A" w:rsidRDefault="00104191" w:rsidP="00D1228A">
      <w:pPr>
        <w:rPr>
          <w:b/>
          <w:szCs w:val="24"/>
        </w:rPr>
      </w:pPr>
      <w:r>
        <w:rPr>
          <w:b/>
          <w:sz w:val="26"/>
          <w:szCs w:val="26"/>
        </w:rPr>
        <w:tab/>
      </w:r>
    </w:p>
    <w:p w14:paraId="09B59BF3" w14:textId="1D2E11DF" w:rsidR="00075824" w:rsidRPr="00D1228A" w:rsidRDefault="00D1228A" w:rsidP="00075824">
      <w:pPr>
        <w:numPr>
          <w:ilvl w:val="0"/>
          <w:numId w:val="8"/>
        </w:numPr>
        <w:ind w:left="360"/>
        <w:rPr>
          <w:b/>
          <w:szCs w:val="24"/>
        </w:rPr>
      </w:pPr>
      <w:r w:rsidRPr="00D1228A">
        <w:rPr>
          <w:b/>
          <w:sz w:val="26"/>
          <w:szCs w:val="26"/>
        </w:rPr>
        <w:lastRenderedPageBreak/>
        <w:t>Historic Preservation Conference.</w:t>
      </w:r>
    </w:p>
    <w:p w14:paraId="1B5AD1CD" w14:textId="77777777" w:rsidR="00104191" w:rsidRDefault="0023268E" w:rsidP="0023268E">
      <w:pPr>
        <w:ind w:left="360"/>
        <w:rPr>
          <w:szCs w:val="24"/>
        </w:rPr>
      </w:pPr>
      <w:r w:rsidRPr="00435488">
        <w:rPr>
          <w:szCs w:val="24"/>
        </w:rPr>
        <w:t xml:space="preserve">The Commission discussed the </w:t>
      </w:r>
      <w:r w:rsidR="00D1228A">
        <w:rPr>
          <w:szCs w:val="24"/>
        </w:rPr>
        <w:t>upcoming conference</w:t>
      </w:r>
      <w:r w:rsidRPr="00435488">
        <w:rPr>
          <w:szCs w:val="24"/>
        </w:rPr>
        <w:t>.</w:t>
      </w:r>
    </w:p>
    <w:p w14:paraId="0E1B8DF8" w14:textId="485C6350" w:rsidR="0023268E" w:rsidRDefault="0023268E" w:rsidP="0023268E">
      <w:pPr>
        <w:ind w:left="360"/>
        <w:rPr>
          <w:szCs w:val="24"/>
        </w:rPr>
      </w:pPr>
      <w:r w:rsidRPr="00435488">
        <w:rPr>
          <w:szCs w:val="24"/>
        </w:rPr>
        <w:t xml:space="preserve"> </w:t>
      </w:r>
    </w:p>
    <w:p w14:paraId="52222495" w14:textId="029B0239" w:rsidR="0023268E" w:rsidRDefault="00104191" w:rsidP="0023268E">
      <w:pPr>
        <w:ind w:left="360"/>
        <w:contextualSpacing/>
        <w:rPr>
          <w:szCs w:val="24"/>
        </w:rPr>
      </w:pPr>
      <w:r>
        <w:rPr>
          <w:szCs w:val="24"/>
        </w:rPr>
        <w:t>Mo</w:t>
      </w:r>
      <w:r w:rsidR="0023268E" w:rsidRPr="00435488">
        <w:rPr>
          <w:szCs w:val="24"/>
        </w:rPr>
        <w:t xml:space="preserve">tion by </w:t>
      </w:r>
      <w:r>
        <w:rPr>
          <w:b/>
          <w:szCs w:val="24"/>
          <w:u w:val="single"/>
        </w:rPr>
        <w:t>Hubing</w:t>
      </w:r>
      <w:r w:rsidR="0023268E" w:rsidRPr="00435488">
        <w:rPr>
          <w:szCs w:val="24"/>
        </w:rPr>
        <w:t xml:space="preserve"> to approve </w:t>
      </w:r>
      <w:r>
        <w:rPr>
          <w:szCs w:val="24"/>
        </w:rPr>
        <w:t>reimbursement of</w:t>
      </w:r>
      <w:r w:rsidR="00D1228A">
        <w:rPr>
          <w:szCs w:val="24"/>
        </w:rPr>
        <w:t xml:space="preserve"> </w:t>
      </w:r>
      <w:r w:rsidR="00845C17">
        <w:rPr>
          <w:szCs w:val="24"/>
        </w:rPr>
        <w:t>registration</w:t>
      </w:r>
      <w:r w:rsidR="00D1228A">
        <w:rPr>
          <w:szCs w:val="24"/>
        </w:rPr>
        <w:t xml:space="preserve"> fees for Commission members</w:t>
      </w:r>
      <w:r w:rsidR="0023268E" w:rsidRPr="00435488">
        <w:rPr>
          <w:szCs w:val="24"/>
        </w:rPr>
        <w:t>, 2</w:t>
      </w:r>
      <w:r w:rsidR="0023268E" w:rsidRPr="00435488">
        <w:rPr>
          <w:szCs w:val="24"/>
          <w:vertAlign w:val="superscript"/>
        </w:rPr>
        <w:t>nd</w:t>
      </w:r>
      <w:r w:rsidR="0023268E" w:rsidRPr="00435488">
        <w:rPr>
          <w:szCs w:val="24"/>
        </w:rPr>
        <w:t xml:space="preserve"> by </w:t>
      </w:r>
      <w:r>
        <w:rPr>
          <w:b/>
          <w:szCs w:val="24"/>
          <w:u w:val="single"/>
        </w:rPr>
        <w:t>Hedstrom</w:t>
      </w:r>
      <w:r w:rsidR="0023268E" w:rsidRPr="00435488">
        <w:rPr>
          <w:szCs w:val="24"/>
        </w:rPr>
        <w:t>.  Motion carried unanimously.</w:t>
      </w:r>
    </w:p>
    <w:p w14:paraId="797369FB" w14:textId="6EAC4DA6" w:rsidR="002E28CB" w:rsidRPr="00435488" w:rsidRDefault="00D1228A" w:rsidP="00E76ADF">
      <w:pPr>
        <w:pStyle w:val="ListParagraph"/>
        <w:numPr>
          <w:ilvl w:val="0"/>
          <w:numId w:val="8"/>
        </w:numPr>
        <w:ind w:left="360"/>
        <w:contextualSpacing/>
        <w:rPr>
          <w:b/>
          <w:szCs w:val="24"/>
        </w:rPr>
      </w:pPr>
      <w:r>
        <w:rPr>
          <w:b/>
          <w:sz w:val="26"/>
          <w:szCs w:val="26"/>
        </w:rPr>
        <w:t>Administrative COA approvals</w:t>
      </w:r>
      <w:r w:rsidR="002E28CB" w:rsidRPr="00435488">
        <w:rPr>
          <w:b/>
          <w:szCs w:val="24"/>
        </w:rPr>
        <w:t>.</w:t>
      </w:r>
    </w:p>
    <w:p w14:paraId="5AC39009" w14:textId="122CF42C" w:rsidR="00635E2A" w:rsidRDefault="00104191" w:rsidP="0023268E">
      <w:pPr>
        <w:ind w:left="360"/>
        <w:rPr>
          <w:szCs w:val="24"/>
        </w:rPr>
      </w:pPr>
      <w:r>
        <w:rPr>
          <w:szCs w:val="24"/>
        </w:rPr>
        <w:t>Veregin suggested having a discussion as a group about what to approve using the new design guidelines</w:t>
      </w:r>
      <w:r w:rsidR="00D1228A">
        <w:rPr>
          <w:szCs w:val="24"/>
        </w:rPr>
        <w:t>.</w:t>
      </w:r>
    </w:p>
    <w:p w14:paraId="619FFF45" w14:textId="4D6E84A6" w:rsidR="00104191" w:rsidRDefault="00104191" w:rsidP="0023268E">
      <w:pPr>
        <w:ind w:left="360"/>
        <w:rPr>
          <w:szCs w:val="24"/>
        </w:rPr>
      </w:pPr>
    </w:p>
    <w:p w14:paraId="23E3B2DE" w14:textId="58840A19" w:rsidR="00104191" w:rsidRDefault="00104191" w:rsidP="0023268E">
      <w:pPr>
        <w:ind w:left="360"/>
        <w:rPr>
          <w:szCs w:val="24"/>
        </w:rPr>
      </w:pPr>
      <w:r>
        <w:rPr>
          <w:szCs w:val="24"/>
        </w:rPr>
        <w:t>The Commissioners agreed to add this as a discussion item next month which will help decide what projects to allow administrative approval.</w:t>
      </w:r>
    </w:p>
    <w:p w14:paraId="7138E071" w14:textId="088C598B" w:rsidR="00D1228A" w:rsidRDefault="00D1228A" w:rsidP="0023268E">
      <w:pPr>
        <w:ind w:left="360"/>
        <w:rPr>
          <w:szCs w:val="24"/>
        </w:rPr>
      </w:pPr>
    </w:p>
    <w:p w14:paraId="04F7AE15" w14:textId="66364226" w:rsidR="00DC776F" w:rsidRPr="00435488" w:rsidRDefault="00BF09A4" w:rsidP="00AA2802">
      <w:pPr>
        <w:pStyle w:val="ListParagraph"/>
        <w:numPr>
          <w:ilvl w:val="0"/>
          <w:numId w:val="8"/>
        </w:numPr>
        <w:ind w:left="360"/>
        <w:contextualSpacing/>
        <w:rPr>
          <w:b/>
          <w:szCs w:val="24"/>
        </w:rPr>
      </w:pPr>
      <w:r>
        <w:rPr>
          <w:b/>
          <w:szCs w:val="24"/>
        </w:rPr>
        <w:t>Historic Downtown Local District Informational Meeting</w:t>
      </w:r>
      <w:r w:rsidR="00C339D5" w:rsidRPr="00435488">
        <w:rPr>
          <w:b/>
          <w:szCs w:val="24"/>
        </w:rPr>
        <w:t>.</w:t>
      </w:r>
      <w:r w:rsidR="000B2893" w:rsidRPr="00435488">
        <w:rPr>
          <w:b/>
          <w:szCs w:val="24"/>
        </w:rPr>
        <w:t xml:space="preserve">  </w:t>
      </w:r>
    </w:p>
    <w:p w14:paraId="7E0BAB84" w14:textId="40A6AE4C" w:rsidR="0088436C" w:rsidRDefault="00486A6D" w:rsidP="00665FD9">
      <w:pPr>
        <w:pStyle w:val="ListParagraph"/>
        <w:ind w:left="360"/>
        <w:contextualSpacing/>
        <w:rPr>
          <w:szCs w:val="24"/>
        </w:rPr>
      </w:pPr>
      <w:r>
        <w:rPr>
          <w:szCs w:val="24"/>
        </w:rPr>
        <w:t xml:space="preserve">The Commission </w:t>
      </w:r>
      <w:r w:rsidR="00BF09A4">
        <w:rPr>
          <w:szCs w:val="24"/>
        </w:rPr>
        <w:t xml:space="preserve">discussed </w:t>
      </w:r>
      <w:r>
        <w:rPr>
          <w:szCs w:val="24"/>
        </w:rPr>
        <w:t>plan</w:t>
      </w:r>
      <w:r w:rsidR="00501194">
        <w:rPr>
          <w:szCs w:val="24"/>
        </w:rPr>
        <w:t>s</w:t>
      </w:r>
      <w:r>
        <w:rPr>
          <w:szCs w:val="24"/>
        </w:rPr>
        <w:t xml:space="preserve"> to have an informational meeting in </w:t>
      </w:r>
      <w:r w:rsidR="00DD2F54">
        <w:rPr>
          <w:szCs w:val="24"/>
        </w:rPr>
        <w:t>October</w:t>
      </w:r>
      <w:r>
        <w:rPr>
          <w:szCs w:val="24"/>
        </w:rPr>
        <w:t xml:space="preserve"> and send notices to</w:t>
      </w:r>
      <w:r w:rsidR="002B0818">
        <w:rPr>
          <w:szCs w:val="24"/>
        </w:rPr>
        <w:t xml:space="preserve"> all property owners in the Historic Downtown District</w:t>
      </w:r>
      <w:r>
        <w:rPr>
          <w:szCs w:val="24"/>
        </w:rPr>
        <w:t>.</w:t>
      </w:r>
    </w:p>
    <w:p w14:paraId="557973AC" w14:textId="6A82601C" w:rsidR="00DD2F54" w:rsidRDefault="00DD2F54" w:rsidP="00665FD9">
      <w:pPr>
        <w:pStyle w:val="ListParagraph"/>
        <w:ind w:left="360"/>
        <w:contextualSpacing/>
        <w:rPr>
          <w:szCs w:val="24"/>
        </w:rPr>
      </w:pPr>
    </w:p>
    <w:p w14:paraId="26AE0AA9" w14:textId="1AAA3992" w:rsidR="00DD2F54" w:rsidRDefault="00DD2F54" w:rsidP="00665FD9">
      <w:pPr>
        <w:pStyle w:val="ListParagraph"/>
        <w:ind w:left="360"/>
        <w:contextualSpacing/>
        <w:rPr>
          <w:szCs w:val="24"/>
        </w:rPr>
      </w:pPr>
      <w:r>
        <w:rPr>
          <w:szCs w:val="24"/>
        </w:rPr>
        <w:t>Hubing prefers the meeting be held on a different day than the regular meeting.</w:t>
      </w:r>
    </w:p>
    <w:p w14:paraId="0F6F591A" w14:textId="0F2985D5" w:rsidR="00DD2F54" w:rsidRDefault="00DD2F54" w:rsidP="00665FD9">
      <w:pPr>
        <w:pStyle w:val="ListParagraph"/>
        <w:ind w:left="360"/>
        <w:contextualSpacing/>
        <w:rPr>
          <w:szCs w:val="24"/>
        </w:rPr>
      </w:pPr>
    </w:p>
    <w:p w14:paraId="46FFF6F9" w14:textId="5837C9B0" w:rsidR="00DD2F54" w:rsidRDefault="00DD2F54" w:rsidP="00665FD9">
      <w:pPr>
        <w:pStyle w:val="ListParagraph"/>
        <w:ind w:left="360"/>
        <w:contextualSpacing/>
        <w:rPr>
          <w:szCs w:val="24"/>
        </w:rPr>
      </w:pPr>
      <w:r>
        <w:rPr>
          <w:szCs w:val="24"/>
        </w:rPr>
        <w:t>Veregin will send out a doodle poll for the Commissioners to decide on a day the last 2 weeks in October.</w:t>
      </w:r>
    </w:p>
    <w:p w14:paraId="6F415D0C" w14:textId="1BA4AFDB" w:rsidR="00DD2F54" w:rsidRDefault="00DD2F54" w:rsidP="00665FD9">
      <w:pPr>
        <w:pStyle w:val="ListParagraph"/>
        <w:ind w:left="360"/>
        <w:contextualSpacing/>
        <w:rPr>
          <w:szCs w:val="24"/>
        </w:rPr>
      </w:pPr>
    </w:p>
    <w:p w14:paraId="612A9674" w14:textId="4BE07C60" w:rsidR="00A12000" w:rsidRDefault="00A12000" w:rsidP="003119E1">
      <w:pPr>
        <w:pStyle w:val="ListParagraph"/>
        <w:numPr>
          <w:ilvl w:val="0"/>
          <w:numId w:val="8"/>
        </w:numPr>
        <w:ind w:left="360"/>
        <w:contextualSpacing/>
        <w:rPr>
          <w:b/>
          <w:szCs w:val="24"/>
        </w:rPr>
      </w:pPr>
      <w:r w:rsidRPr="00435488">
        <w:rPr>
          <w:b/>
          <w:szCs w:val="24"/>
        </w:rPr>
        <w:t>Commemorat</w:t>
      </w:r>
      <w:r w:rsidR="00F87ACB" w:rsidRPr="00435488">
        <w:rPr>
          <w:b/>
          <w:szCs w:val="24"/>
        </w:rPr>
        <w:t>iv</w:t>
      </w:r>
      <w:r w:rsidRPr="00435488">
        <w:rPr>
          <w:b/>
          <w:szCs w:val="24"/>
        </w:rPr>
        <w:t xml:space="preserve">e </w:t>
      </w:r>
      <w:r w:rsidR="00F87ACB" w:rsidRPr="00435488">
        <w:rPr>
          <w:b/>
          <w:szCs w:val="24"/>
        </w:rPr>
        <w:t>Signage</w:t>
      </w:r>
      <w:r w:rsidRPr="00435488">
        <w:rPr>
          <w:b/>
          <w:szCs w:val="24"/>
        </w:rPr>
        <w:t>.</w:t>
      </w:r>
    </w:p>
    <w:p w14:paraId="21B59957" w14:textId="5C502940" w:rsidR="00845C17" w:rsidRDefault="00DD2F54" w:rsidP="00845C17">
      <w:pPr>
        <w:pStyle w:val="ListParagraph"/>
        <w:ind w:left="360"/>
        <w:contextualSpacing/>
        <w:rPr>
          <w:szCs w:val="24"/>
        </w:rPr>
      </w:pPr>
      <w:r>
        <w:rPr>
          <w:szCs w:val="24"/>
        </w:rPr>
        <w:t xml:space="preserve">Hedstrom stated the School Administration came to a compromise with the </w:t>
      </w:r>
      <w:r w:rsidR="00E61110">
        <w:rPr>
          <w:szCs w:val="24"/>
        </w:rPr>
        <w:t xml:space="preserve">school property sign </w:t>
      </w:r>
      <w:r>
        <w:rPr>
          <w:szCs w:val="24"/>
        </w:rPr>
        <w:t>location on school grounds.  Stacey noted that Nancy Hagen had sent information about the location and they should now be good to move forward with the sign.</w:t>
      </w:r>
    </w:p>
    <w:p w14:paraId="09CE60F7" w14:textId="46BB9005" w:rsidR="00DD2F54" w:rsidRDefault="00DD2F54" w:rsidP="00845C17">
      <w:pPr>
        <w:pStyle w:val="ListParagraph"/>
        <w:ind w:left="360"/>
        <w:contextualSpacing/>
        <w:rPr>
          <w:szCs w:val="24"/>
        </w:rPr>
      </w:pPr>
    </w:p>
    <w:p w14:paraId="2490ED41" w14:textId="16540687" w:rsidR="00DD2F54" w:rsidRDefault="00DD2F54" w:rsidP="00845C17">
      <w:pPr>
        <w:pStyle w:val="ListParagraph"/>
        <w:ind w:left="360"/>
        <w:contextualSpacing/>
        <w:rPr>
          <w:szCs w:val="24"/>
        </w:rPr>
      </w:pPr>
      <w:r>
        <w:rPr>
          <w:szCs w:val="24"/>
        </w:rPr>
        <w:t>Hubing stated there has been no known progress for the downtown signage.</w:t>
      </w:r>
    </w:p>
    <w:p w14:paraId="308B2DD4" w14:textId="0D35FCC3" w:rsidR="00DD2F54" w:rsidRDefault="00DD2F54" w:rsidP="00845C17">
      <w:pPr>
        <w:pStyle w:val="ListParagraph"/>
        <w:ind w:left="360"/>
        <w:contextualSpacing/>
        <w:rPr>
          <w:szCs w:val="24"/>
        </w:rPr>
      </w:pPr>
    </w:p>
    <w:p w14:paraId="6B2E7FBB" w14:textId="58D01589" w:rsidR="00DD2F54" w:rsidRDefault="00DD2F54" w:rsidP="00845C17">
      <w:pPr>
        <w:pStyle w:val="ListParagraph"/>
        <w:ind w:left="360"/>
        <w:contextualSpacing/>
        <w:rPr>
          <w:szCs w:val="24"/>
        </w:rPr>
      </w:pPr>
      <w:r>
        <w:rPr>
          <w:szCs w:val="24"/>
        </w:rPr>
        <w:t>Hedstrom stated Nancy Hagen had found someone to work on the QR codes.</w:t>
      </w:r>
    </w:p>
    <w:p w14:paraId="41D7115F" w14:textId="329BB013" w:rsidR="00DD2F54" w:rsidRDefault="00DD2F54" w:rsidP="00845C17">
      <w:pPr>
        <w:pStyle w:val="ListParagraph"/>
        <w:ind w:left="360"/>
        <w:contextualSpacing/>
        <w:rPr>
          <w:szCs w:val="24"/>
        </w:rPr>
      </w:pPr>
    </w:p>
    <w:p w14:paraId="6388E2F2" w14:textId="2EB982CB" w:rsidR="00BB639E" w:rsidRPr="00435488" w:rsidRDefault="000910FF" w:rsidP="003119E1">
      <w:pPr>
        <w:pStyle w:val="ListParagraph"/>
        <w:numPr>
          <w:ilvl w:val="0"/>
          <w:numId w:val="8"/>
        </w:numPr>
        <w:ind w:left="360"/>
        <w:contextualSpacing/>
        <w:rPr>
          <w:szCs w:val="24"/>
        </w:rPr>
      </w:pPr>
      <w:r w:rsidRPr="00435488">
        <w:rPr>
          <w:b/>
          <w:szCs w:val="24"/>
        </w:rPr>
        <w:t>Co</w:t>
      </w:r>
      <w:r w:rsidR="00E600F7" w:rsidRPr="00435488">
        <w:rPr>
          <w:b/>
          <w:szCs w:val="24"/>
        </w:rPr>
        <w:t>mmission Reports/Calendar</w:t>
      </w:r>
      <w:r w:rsidR="00BB639E" w:rsidRPr="00435488">
        <w:rPr>
          <w:b/>
          <w:szCs w:val="24"/>
        </w:rPr>
        <w:t>.</w:t>
      </w:r>
    </w:p>
    <w:p w14:paraId="33172BCF" w14:textId="77777777" w:rsidR="00845C17" w:rsidRPr="00435488" w:rsidRDefault="00845C17" w:rsidP="00BE3AB3">
      <w:pPr>
        <w:pStyle w:val="ListParagraph"/>
        <w:ind w:left="360"/>
        <w:contextualSpacing/>
        <w:rPr>
          <w:b/>
          <w:spacing w:val="1"/>
          <w:szCs w:val="24"/>
        </w:rPr>
      </w:pPr>
    </w:p>
    <w:p w14:paraId="1FCC83C3" w14:textId="33EC7278" w:rsidR="00CC275D" w:rsidRPr="00435488" w:rsidRDefault="00872562" w:rsidP="007123DE">
      <w:pPr>
        <w:pStyle w:val="ListParagraph"/>
        <w:numPr>
          <w:ilvl w:val="0"/>
          <w:numId w:val="8"/>
        </w:numPr>
        <w:ind w:left="360"/>
        <w:contextualSpacing/>
        <w:rPr>
          <w:b/>
          <w:spacing w:val="1"/>
          <w:szCs w:val="24"/>
        </w:rPr>
      </w:pPr>
      <w:r w:rsidRPr="00435488">
        <w:rPr>
          <w:b/>
          <w:spacing w:val="1"/>
          <w:szCs w:val="24"/>
        </w:rPr>
        <w:t>Future agenda items.</w:t>
      </w:r>
      <w:r w:rsidR="00822428" w:rsidRPr="00435488">
        <w:rPr>
          <w:b/>
          <w:spacing w:val="1"/>
          <w:szCs w:val="24"/>
        </w:rPr>
        <w:t xml:space="preserve">  </w:t>
      </w:r>
    </w:p>
    <w:p w14:paraId="110CA8B7" w14:textId="32B0706D" w:rsidR="00DD2F54" w:rsidRDefault="00DD2F54" w:rsidP="00DD2F54">
      <w:pPr>
        <w:pStyle w:val="ListParagraph"/>
        <w:numPr>
          <w:ilvl w:val="0"/>
          <w:numId w:val="37"/>
        </w:numPr>
        <w:contextualSpacing/>
        <w:rPr>
          <w:spacing w:val="1"/>
          <w:szCs w:val="24"/>
        </w:rPr>
      </w:pPr>
      <w:r>
        <w:rPr>
          <w:spacing w:val="1"/>
          <w:szCs w:val="24"/>
        </w:rPr>
        <w:t>Design Guidelines discussion</w:t>
      </w:r>
    </w:p>
    <w:p w14:paraId="2DB12D81" w14:textId="5329A013" w:rsidR="00DD2F54" w:rsidRDefault="00DD2F54" w:rsidP="00DD2F54">
      <w:pPr>
        <w:pStyle w:val="ListParagraph"/>
        <w:numPr>
          <w:ilvl w:val="0"/>
          <w:numId w:val="37"/>
        </w:numPr>
        <w:contextualSpacing/>
        <w:rPr>
          <w:spacing w:val="1"/>
          <w:szCs w:val="24"/>
        </w:rPr>
      </w:pPr>
      <w:r w:rsidRPr="00DD2F54">
        <w:rPr>
          <w:spacing w:val="1"/>
          <w:szCs w:val="24"/>
        </w:rPr>
        <w:t>2023 Preservation Award</w:t>
      </w:r>
    </w:p>
    <w:p w14:paraId="012B6A1C" w14:textId="1328CF5B" w:rsidR="00DD2F54" w:rsidRPr="00DD2F54" w:rsidRDefault="00DD2F54" w:rsidP="00DD2F54">
      <w:pPr>
        <w:pStyle w:val="ListParagraph"/>
        <w:numPr>
          <w:ilvl w:val="0"/>
          <w:numId w:val="37"/>
        </w:numPr>
        <w:contextualSpacing/>
        <w:rPr>
          <w:spacing w:val="1"/>
          <w:szCs w:val="24"/>
        </w:rPr>
      </w:pPr>
      <w:r w:rsidRPr="00DD2F54">
        <w:rPr>
          <w:spacing w:val="1"/>
          <w:szCs w:val="24"/>
        </w:rPr>
        <w:t>211 S. Water Street Project</w:t>
      </w:r>
    </w:p>
    <w:p w14:paraId="648940B6" w14:textId="34BED693" w:rsidR="00635E2A" w:rsidRDefault="00635E2A" w:rsidP="00EF2444">
      <w:pPr>
        <w:pStyle w:val="ListParagraph"/>
        <w:ind w:left="360"/>
        <w:contextualSpacing/>
        <w:rPr>
          <w:spacing w:val="1"/>
          <w:szCs w:val="24"/>
        </w:rPr>
      </w:pPr>
    </w:p>
    <w:p w14:paraId="6AA83031" w14:textId="77777777" w:rsidR="003C14FE" w:rsidRPr="00435488" w:rsidRDefault="00872562" w:rsidP="003C0389">
      <w:pPr>
        <w:pStyle w:val="ListParagraph"/>
        <w:numPr>
          <w:ilvl w:val="0"/>
          <w:numId w:val="8"/>
        </w:numPr>
        <w:ind w:left="360"/>
        <w:contextualSpacing/>
        <w:rPr>
          <w:szCs w:val="24"/>
        </w:rPr>
      </w:pPr>
      <w:r w:rsidRPr="00435488">
        <w:rPr>
          <w:b/>
          <w:spacing w:val="2"/>
          <w:szCs w:val="24"/>
        </w:rPr>
        <w:t xml:space="preserve">Adjournment. </w:t>
      </w:r>
    </w:p>
    <w:p w14:paraId="4F505C35" w14:textId="5A2D397A" w:rsidR="00872562" w:rsidRPr="00435488" w:rsidRDefault="003C14FE" w:rsidP="003C14FE">
      <w:pPr>
        <w:pStyle w:val="ListParagraph"/>
        <w:ind w:left="360"/>
        <w:contextualSpacing/>
        <w:rPr>
          <w:spacing w:val="2"/>
          <w:szCs w:val="24"/>
        </w:rPr>
      </w:pPr>
      <w:r w:rsidRPr="00435488">
        <w:rPr>
          <w:spacing w:val="2"/>
          <w:szCs w:val="24"/>
        </w:rPr>
        <w:t xml:space="preserve">Motion by </w:t>
      </w:r>
      <w:r w:rsidR="00DD2F54">
        <w:rPr>
          <w:b/>
          <w:spacing w:val="2"/>
          <w:szCs w:val="24"/>
          <w:u w:val="single"/>
        </w:rPr>
        <w:t>Udstuen</w:t>
      </w:r>
      <w:r w:rsidR="00032C88" w:rsidRPr="00435488">
        <w:rPr>
          <w:spacing w:val="2"/>
          <w:szCs w:val="24"/>
        </w:rPr>
        <w:t xml:space="preserve"> </w:t>
      </w:r>
      <w:r w:rsidRPr="00435488">
        <w:rPr>
          <w:spacing w:val="2"/>
          <w:szCs w:val="24"/>
        </w:rPr>
        <w:t>to adjourn the meeting at</w:t>
      </w:r>
      <w:r w:rsidR="00BE19AE">
        <w:rPr>
          <w:spacing w:val="2"/>
          <w:szCs w:val="24"/>
        </w:rPr>
        <w:t xml:space="preserve"> </w:t>
      </w:r>
      <w:r w:rsidR="00DD2F54">
        <w:rPr>
          <w:spacing w:val="2"/>
          <w:szCs w:val="24"/>
        </w:rPr>
        <w:t>7:07</w:t>
      </w:r>
      <w:r w:rsidR="00BA2787" w:rsidRPr="00435488">
        <w:rPr>
          <w:spacing w:val="2"/>
          <w:szCs w:val="24"/>
        </w:rPr>
        <w:t xml:space="preserve"> </w:t>
      </w:r>
      <w:r w:rsidRPr="00435488">
        <w:rPr>
          <w:spacing w:val="2"/>
          <w:szCs w:val="24"/>
        </w:rPr>
        <w:t>pm, 2</w:t>
      </w:r>
      <w:r w:rsidRPr="00435488">
        <w:rPr>
          <w:spacing w:val="2"/>
          <w:szCs w:val="24"/>
          <w:vertAlign w:val="superscript"/>
        </w:rPr>
        <w:t>nd</w:t>
      </w:r>
      <w:r w:rsidRPr="00435488">
        <w:rPr>
          <w:spacing w:val="2"/>
          <w:szCs w:val="24"/>
        </w:rPr>
        <w:t xml:space="preserve"> by </w:t>
      </w:r>
      <w:r w:rsidR="00DD2F54">
        <w:rPr>
          <w:b/>
          <w:spacing w:val="2"/>
          <w:szCs w:val="24"/>
          <w:u w:val="single"/>
        </w:rPr>
        <w:t>Hedstrom</w:t>
      </w:r>
      <w:r w:rsidR="00C81420" w:rsidRPr="00435488">
        <w:rPr>
          <w:spacing w:val="2"/>
          <w:szCs w:val="24"/>
        </w:rPr>
        <w:t>.</w:t>
      </w:r>
      <w:r w:rsidRPr="00435488">
        <w:rPr>
          <w:spacing w:val="2"/>
          <w:szCs w:val="24"/>
        </w:rPr>
        <w:t xml:space="preserve">  Motion carried unanimously</w:t>
      </w:r>
      <w:r w:rsidR="00F42A90" w:rsidRPr="00435488">
        <w:rPr>
          <w:spacing w:val="2"/>
          <w:szCs w:val="24"/>
        </w:rPr>
        <w:t>.</w:t>
      </w:r>
    </w:p>
    <w:p w14:paraId="2BD30C59" w14:textId="1999AB50" w:rsidR="005D5305" w:rsidRPr="00435488" w:rsidRDefault="005D5305" w:rsidP="003C14FE">
      <w:pPr>
        <w:pStyle w:val="ListParagraph"/>
        <w:ind w:left="360"/>
        <w:contextualSpacing/>
        <w:rPr>
          <w:szCs w:val="24"/>
        </w:rPr>
      </w:pPr>
    </w:p>
    <w:p w14:paraId="2D7112E0" w14:textId="77777777" w:rsidR="0016445E" w:rsidRPr="00435488" w:rsidRDefault="00872562" w:rsidP="00872562">
      <w:pPr>
        <w:spacing w:before="1" w:line="268" w:lineRule="exact"/>
        <w:ind w:left="360" w:hanging="360"/>
        <w:textAlignment w:val="baseline"/>
        <w:rPr>
          <w:spacing w:val="2"/>
          <w:szCs w:val="24"/>
        </w:rPr>
      </w:pPr>
      <w:r w:rsidRPr="00435488">
        <w:rPr>
          <w:spacing w:val="2"/>
          <w:szCs w:val="24"/>
        </w:rPr>
        <w:t>Respectfully Submitted</w:t>
      </w:r>
      <w:r w:rsidR="00BA2787" w:rsidRPr="00435488">
        <w:rPr>
          <w:spacing w:val="2"/>
          <w:szCs w:val="24"/>
        </w:rPr>
        <w:t xml:space="preserve">, </w:t>
      </w:r>
    </w:p>
    <w:p w14:paraId="7F9677B2" w14:textId="77777777" w:rsidR="0016445E" w:rsidRDefault="0016445E" w:rsidP="00872562">
      <w:pPr>
        <w:spacing w:before="1" w:line="268" w:lineRule="exact"/>
        <w:ind w:left="360" w:hanging="360"/>
        <w:textAlignment w:val="baseline"/>
        <w:rPr>
          <w:spacing w:val="2"/>
          <w:szCs w:val="24"/>
        </w:rPr>
      </w:pPr>
    </w:p>
    <w:p w14:paraId="6545C463" w14:textId="0A97E0C4" w:rsidR="00872562" w:rsidRPr="0016445E" w:rsidRDefault="00BA2787" w:rsidP="00872562">
      <w:pPr>
        <w:spacing w:before="1" w:line="268" w:lineRule="exact"/>
        <w:ind w:left="360" w:hanging="360"/>
        <w:textAlignment w:val="baseline"/>
        <w:rPr>
          <w:rFonts w:ascii="Segoe Script" w:hAnsi="Segoe Script"/>
          <w:spacing w:val="2"/>
          <w:szCs w:val="24"/>
        </w:rPr>
      </w:pPr>
      <w:r w:rsidRPr="0016445E">
        <w:rPr>
          <w:rFonts w:ascii="Segoe Script" w:hAnsi="Segoe Script"/>
          <w:spacing w:val="2"/>
          <w:szCs w:val="24"/>
        </w:rPr>
        <w:t>Michael</w:t>
      </w:r>
      <w:r w:rsidR="00E600F7" w:rsidRPr="0016445E">
        <w:rPr>
          <w:rFonts w:ascii="Segoe Script" w:hAnsi="Segoe Script"/>
          <w:spacing w:val="2"/>
          <w:szCs w:val="24"/>
        </w:rPr>
        <w:t xml:space="preserve"> P. Stacey</w:t>
      </w:r>
    </w:p>
    <w:sectPr w:rsidR="00872562" w:rsidRPr="0016445E" w:rsidSect="00F01E47">
      <w:headerReference w:type="default" r:id="rId8"/>
      <w:footerReference w:type="default" r:id="rId9"/>
      <w:footerReference w:type="first" r:id="rId10"/>
      <w:pgSz w:w="12240" w:h="15840" w:code="1"/>
      <w:pgMar w:top="1440" w:right="1440" w:bottom="1440" w:left="1440" w:header="547"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20304" w14:textId="77777777" w:rsidR="003119E1" w:rsidRDefault="003119E1">
      <w:r>
        <w:separator/>
      </w:r>
    </w:p>
  </w:endnote>
  <w:endnote w:type="continuationSeparator" w:id="0">
    <w:p w14:paraId="3584EFA0" w14:textId="77777777" w:rsidR="003119E1" w:rsidRDefault="00311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F8708" w14:textId="767A5D94" w:rsidR="003119E1" w:rsidRDefault="003119E1">
    <w:pPr>
      <w:pStyle w:val="Footer"/>
      <w:rPr>
        <w:sz w:val="16"/>
      </w:rPr>
    </w:pPr>
    <w:r w:rsidRPr="00915723">
      <w:rPr>
        <w:snapToGrid w:val="0"/>
        <w:sz w:val="16"/>
      </w:rPr>
      <w:fldChar w:fldCharType="begin"/>
    </w:r>
    <w:r w:rsidRPr="00915723">
      <w:rPr>
        <w:snapToGrid w:val="0"/>
        <w:sz w:val="16"/>
      </w:rPr>
      <w:instrText xml:space="preserve"> FILENAME \p </w:instrText>
    </w:r>
    <w:r w:rsidRPr="00915723">
      <w:rPr>
        <w:snapToGrid w:val="0"/>
        <w:sz w:val="16"/>
      </w:rPr>
      <w:fldChar w:fldCharType="separate"/>
    </w:r>
    <w:r w:rsidR="004840D2">
      <w:rPr>
        <w:noProof/>
        <w:snapToGrid w:val="0"/>
        <w:sz w:val="16"/>
      </w:rPr>
      <w:t>T:\PACKETS\APPROVED COMMITTEE MINUTES\LANDMARKS\2023\Landmarks Minutes 081023.docx</w:t>
    </w:r>
    <w:r w:rsidRPr="00915723">
      <w:rPr>
        <w:snapToGrid w:val="0"/>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94759" w14:textId="6B64136B" w:rsidR="003119E1" w:rsidRPr="009A19F5" w:rsidRDefault="003119E1">
    <w:pPr>
      <w:pStyle w:val="Footer"/>
      <w:rPr>
        <w:sz w:val="14"/>
        <w:szCs w:val="14"/>
      </w:rPr>
    </w:pPr>
    <w:r w:rsidRPr="009A19F5">
      <w:rPr>
        <w:snapToGrid w:val="0"/>
        <w:sz w:val="14"/>
        <w:szCs w:val="14"/>
      </w:rPr>
      <w:fldChar w:fldCharType="begin"/>
    </w:r>
    <w:r w:rsidRPr="009A19F5">
      <w:rPr>
        <w:snapToGrid w:val="0"/>
        <w:sz w:val="14"/>
        <w:szCs w:val="14"/>
      </w:rPr>
      <w:instrText xml:space="preserve"> FILENAME \p </w:instrText>
    </w:r>
    <w:r w:rsidRPr="009A19F5">
      <w:rPr>
        <w:snapToGrid w:val="0"/>
        <w:sz w:val="14"/>
        <w:szCs w:val="14"/>
      </w:rPr>
      <w:fldChar w:fldCharType="separate"/>
    </w:r>
    <w:r w:rsidR="004840D2">
      <w:rPr>
        <w:noProof/>
        <w:snapToGrid w:val="0"/>
        <w:sz w:val="14"/>
        <w:szCs w:val="14"/>
      </w:rPr>
      <w:t>T:\PACKETS\APPROVED COMMITTEE MINUTES\LANDMARKS\2023\Landmarks Minutes 081023.docx</w:t>
    </w:r>
    <w:r w:rsidRPr="009A19F5">
      <w:rPr>
        <w:snapToGrid w:val="0"/>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2E7EE" w14:textId="77777777" w:rsidR="003119E1" w:rsidRDefault="003119E1">
      <w:r>
        <w:separator/>
      </w:r>
    </w:p>
  </w:footnote>
  <w:footnote w:type="continuationSeparator" w:id="0">
    <w:p w14:paraId="03C8343A" w14:textId="77777777" w:rsidR="003119E1" w:rsidRDefault="00311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399B3" w14:textId="77777777" w:rsidR="003119E1" w:rsidRDefault="003119E1">
    <w:pPr>
      <w:pStyle w:val="Header"/>
    </w:pPr>
    <w:r>
      <w:t>Landmarks Commission Meeting Minutes</w:t>
    </w:r>
  </w:p>
  <w:p w14:paraId="660C6142" w14:textId="1AB23E70" w:rsidR="003119E1" w:rsidRDefault="00D1228A">
    <w:pPr>
      <w:pStyle w:val="Header"/>
    </w:pPr>
    <w:r>
      <w:t>8</w:t>
    </w:r>
    <w:r w:rsidR="003119E1">
      <w:t>/</w:t>
    </w:r>
    <w:r w:rsidR="00BE23B5">
      <w:t>1</w:t>
    </w:r>
    <w:r>
      <w:t>0</w:t>
    </w:r>
    <w:r w:rsidR="00EF2444">
      <w:t>/</w:t>
    </w:r>
    <w:r w:rsidR="003119E1">
      <w:t>2</w:t>
    </w:r>
    <w:r w:rsidR="00AA2802">
      <w:t>3</w:t>
    </w:r>
  </w:p>
  <w:p w14:paraId="03FC1D49" w14:textId="2551983E" w:rsidR="003119E1" w:rsidRDefault="003119E1">
    <w:pPr>
      <w:pStyle w:val="Header"/>
    </w:pPr>
    <w:r>
      <w:t xml:space="preserve">Page </w:t>
    </w:r>
    <w:r>
      <w:fldChar w:fldCharType="begin"/>
    </w:r>
    <w:r>
      <w:instrText xml:space="preserve"> PAGE </w:instrText>
    </w:r>
    <w:r>
      <w:fldChar w:fldCharType="separate"/>
    </w:r>
    <w:r w:rsidR="004840D2">
      <w:rPr>
        <w:noProof/>
      </w:rPr>
      <w:t>2</w:t>
    </w:r>
    <w:r>
      <w:fldChar w:fldCharType="end"/>
    </w:r>
    <w:r>
      <w:t xml:space="preserve"> of </w:t>
    </w:r>
    <w:r w:rsidR="004840D2">
      <w:fldChar w:fldCharType="begin"/>
    </w:r>
    <w:r w:rsidR="004840D2">
      <w:instrText xml:space="preserve"> NUMPAGES </w:instrText>
    </w:r>
    <w:r w:rsidR="004840D2">
      <w:fldChar w:fldCharType="separate"/>
    </w:r>
    <w:r w:rsidR="004840D2">
      <w:rPr>
        <w:noProof/>
      </w:rPr>
      <w:t>2</w:t>
    </w:r>
    <w:r w:rsidR="004840D2">
      <w:rPr>
        <w:noProof/>
      </w:rPr>
      <w:fldChar w:fldCharType="end"/>
    </w:r>
  </w:p>
  <w:p w14:paraId="79FC3A1B" w14:textId="77777777" w:rsidR="003119E1" w:rsidRDefault="003119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9C8"/>
    <w:multiLevelType w:val="hybridMultilevel"/>
    <w:tmpl w:val="30A6C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708A3"/>
    <w:multiLevelType w:val="hybridMultilevel"/>
    <w:tmpl w:val="E6784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A27E00"/>
    <w:multiLevelType w:val="hybridMultilevel"/>
    <w:tmpl w:val="27984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5D49B3"/>
    <w:multiLevelType w:val="hybridMultilevel"/>
    <w:tmpl w:val="32B6EC5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4B3419F"/>
    <w:multiLevelType w:val="hybridMultilevel"/>
    <w:tmpl w:val="7CE6E7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980296"/>
    <w:multiLevelType w:val="hybridMultilevel"/>
    <w:tmpl w:val="BA48F5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2F20E0"/>
    <w:multiLevelType w:val="hybridMultilevel"/>
    <w:tmpl w:val="B4582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296260"/>
    <w:multiLevelType w:val="hybridMultilevel"/>
    <w:tmpl w:val="9A0083B6"/>
    <w:lvl w:ilvl="0" w:tplc="32F41D54">
      <w:start w:val="4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9C71CB"/>
    <w:multiLevelType w:val="hybridMultilevel"/>
    <w:tmpl w:val="73E819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AA1E6D"/>
    <w:multiLevelType w:val="hybridMultilevel"/>
    <w:tmpl w:val="F93646EE"/>
    <w:lvl w:ilvl="0" w:tplc="C09495B0">
      <w:start w:val="40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BF4EC2"/>
    <w:multiLevelType w:val="hybridMultilevel"/>
    <w:tmpl w:val="7E225696"/>
    <w:lvl w:ilvl="0" w:tplc="88D2685E">
      <w:start w:val="3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2F6929"/>
    <w:multiLevelType w:val="hybridMultilevel"/>
    <w:tmpl w:val="401E1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A65640"/>
    <w:multiLevelType w:val="hybridMultilevel"/>
    <w:tmpl w:val="C1F8FB8E"/>
    <w:lvl w:ilvl="0" w:tplc="1408B5E4">
      <w:start w:val="1"/>
      <w:numFmt w:val="decimal"/>
      <w:lvlText w:val="%1."/>
      <w:lvlJc w:val="left"/>
      <w:pPr>
        <w:ind w:left="36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4943F0"/>
    <w:multiLevelType w:val="hybridMultilevel"/>
    <w:tmpl w:val="DBE6AC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DF3850"/>
    <w:multiLevelType w:val="hybridMultilevel"/>
    <w:tmpl w:val="4B4AA638"/>
    <w:lvl w:ilvl="0" w:tplc="25C6821C">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34044999"/>
    <w:multiLevelType w:val="singleLevel"/>
    <w:tmpl w:val="0A8AC524"/>
    <w:lvl w:ilvl="0">
      <w:start w:val="5"/>
      <w:numFmt w:val="decimal"/>
      <w:lvlText w:val="%1."/>
      <w:lvlJc w:val="left"/>
      <w:pPr>
        <w:ind w:left="720" w:hanging="360"/>
      </w:pPr>
      <w:rPr>
        <w:rFonts w:hint="default"/>
        <w:b/>
      </w:rPr>
    </w:lvl>
  </w:abstractNum>
  <w:abstractNum w:abstractNumId="16" w15:restartNumberingAfterBreak="0">
    <w:nsid w:val="34526AA1"/>
    <w:multiLevelType w:val="hybridMultilevel"/>
    <w:tmpl w:val="0506E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5D2113"/>
    <w:multiLevelType w:val="hybridMultilevel"/>
    <w:tmpl w:val="A668910A"/>
    <w:lvl w:ilvl="0" w:tplc="F5B4ABCE">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E17F0E"/>
    <w:multiLevelType w:val="hybridMultilevel"/>
    <w:tmpl w:val="0B1C85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E21EAC"/>
    <w:multiLevelType w:val="hybridMultilevel"/>
    <w:tmpl w:val="C08E90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A2317B5"/>
    <w:multiLevelType w:val="hybridMultilevel"/>
    <w:tmpl w:val="67023E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BC82D91"/>
    <w:multiLevelType w:val="hybridMultilevel"/>
    <w:tmpl w:val="AC3C2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EE7558E"/>
    <w:multiLevelType w:val="hybridMultilevel"/>
    <w:tmpl w:val="E8A0D5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0C84A45"/>
    <w:multiLevelType w:val="hybridMultilevel"/>
    <w:tmpl w:val="DE20EA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53F06A9"/>
    <w:multiLevelType w:val="hybridMultilevel"/>
    <w:tmpl w:val="732AB1AA"/>
    <w:lvl w:ilvl="0" w:tplc="C3869572">
      <w:start w:val="7"/>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621838"/>
    <w:multiLevelType w:val="singleLevel"/>
    <w:tmpl w:val="12187170"/>
    <w:lvl w:ilvl="0">
      <w:start w:val="1"/>
      <w:numFmt w:val="upperLetter"/>
      <w:pStyle w:val="Heading1"/>
      <w:lvlText w:val="%1."/>
      <w:lvlJc w:val="left"/>
      <w:pPr>
        <w:tabs>
          <w:tab w:val="num" w:pos="360"/>
        </w:tabs>
        <w:ind w:left="360" w:hanging="360"/>
      </w:pPr>
      <w:rPr>
        <w:b/>
        <w:i w:val="0"/>
      </w:rPr>
    </w:lvl>
  </w:abstractNum>
  <w:abstractNum w:abstractNumId="26" w15:restartNumberingAfterBreak="0">
    <w:nsid w:val="5AE30030"/>
    <w:multiLevelType w:val="hybridMultilevel"/>
    <w:tmpl w:val="850EF70E"/>
    <w:lvl w:ilvl="0" w:tplc="29203DFE">
      <w:start w:val="5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5C7CA0"/>
    <w:multiLevelType w:val="hybridMultilevel"/>
    <w:tmpl w:val="C7DE3D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D5D158F"/>
    <w:multiLevelType w:val="hybridMultilevel"/>
    <w:tmpl w:val="A4746A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4013CD1"/>
    <w:multiLevelType w:val="hybridMultilevel"/>
    <w:tmpl w:val="4FE46AAC"/>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0" w15:restartNumberingAfterBreak="0">
    <w:nsid w:val="6A7D7B37"/>
    <w:multiLevelType w:val="hybridMultilevel"/>
    <w:tmpl w:val="5B007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8D24DA"/>
    <w:multiLevelType w:val="hybridMultilevel"/>
    <w:tmpl w:val="93AA8B18"/>
    <w:lvl w:ilvl="0" w:tplc="0409000F">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952B2F"/>
    <w:multiLevelType w:val="hybridMultilevel"/>
    <w:tmpl w:val="681EDD2E"/>
    <w:lvl w:ilvl="0" w:tplc="B53AE1A0">
      <w:start w:val="1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782058"/>
    <w:multiLevelType w:val="hybridMultilevel"/>
    <w:tmpl w:val="FD6A5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E1C4361"/>
    <w:multiLevelType w:val="hybridMultilevel"/>
    <w:tmpl w:val="2A60E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CB0D8F"/>
    <w:multiLevelType w:val="hybridMultilevel"/>
    <w:tmpl w:val="B7E695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F9B2B4E"/>
    <w:multiLevelType w:val="hybridMultilevel"/>
    <w:tmpl w:val="377E4DBC"/>
    <w:lvl w:ilvl="0" w:tplc="9F340C0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12"/>
  </w:num>
  <w:num w:numId="3">
    <w:abstractNumId w:val="1"/>
  </w:num>
  <w:num w:numId="4">
    <w:abstractNumId w:val="11"/>
  </w:num>
  <w:num w:numId="5">
    <w:abstractNumId w:val="8"/>
  </w:num>
  <w:num w:numId="6">
    <w:abstractNumId w:val="3"/>
  </w:num>
  <w:num w:numId="7">
    <w:abstractNumId w:val="4"/>
  </w:num>
  <w:num w:numId="8">
    <w:abstractNumId w:val="15"/>
  </w:num>
  <w:num w:numId="9">
    <w:abstractNumId w:val="18"/>
  </w:num>
  <w:num w:numId="10">
    <w:abstractNumId w:val="0"/>
  </w:num>
  <w:num w:numId="11">
    <w:abstractNumId w:val="31"/>
  </w:num>
  <w:num w:numId="12">
    <w:abstractNumId w:val="34"/>
  </w:num>
  <w:num w:numId="13">
    <w:abstractNumId w:val="24"/>
  </w:num>
  <w:num w:numId="14">
    <w:abstractNumId w:val="36"/>
  </w:num>
  <w:num w:numId="15">
    <w:abstractNumId w:val="33"/>
  </w:num>
  <w:num w:numId="16">
    <w:abstractNumId w:val="20"/>
  </w:num>
  <w:num w:numId="17">
    <w:abstractNumId w:val="22"/>
  </w:num>
  <w:num w:numId="18">
    <w:abstractNumId w:val="2"/>
  </w:num>
  <w:num w:numId="19">
    <w:abstractNumId w:val="19"/>
  </w:num>
  <w:num w:numId="20">
    <w:abstractNumId w:val="27"/>
  </w:num>
  <w:num w:numId="21">
    <w:abstractNumId w:val="6"/>
  </w:num>
  <w:num w:numId="22">
    <w:abstractNumId w:val="16"/>
  </w:num>
  <w:num w:numId="23">
    <w:abstractNumId w:val="5"/>
  </w:num>
  <w:num w:numId="24">
    <w:abstractNumId w:val="21"/>
  </w:num>
  <w:num w:numId="25">
    <w:abstractNumId w:val="30"/>
  </w:num>
  <w:num w:numId="26">
    <w:abstractNumId w:val="10"/>
  </w:num>
  <w:num w:numId="27">
    <w:abstractNumId w:val="26"/>
  </w:num>
  <w:num w:numId="28">
    <w:abstractNumId w:val="9"/>
  </w:num>
  <w:num w:numId="29">
    <w:abstractNumId w:val="7"/>
  </w:num>
  <w:num w:numId="30">
    <w:abstractNumId w:val="32"/>
  </w:num>
  <w:num w:numId="31">
    <w:abstractNumId w:val="17"/>
  </w:num>
  <w:num w:numId="32">
    <w:abstractNumId w:val="28"/>
  </w:num>
  <w:num w:numId="33">
    <w:abstractNumId w:val="14"/>
  </w:num>
  <w:num w:numId="34">
    <w:abstractNumId w:val="23"/>
  </w:num>
  <w:num w:numId="35">
    <w:abstractNumId w:val="29"/>
  </w:num>
  <w:num w:numId="36">
    <w:abstractNumId w:val="13"/>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562"/>
    <w:rsid w:val="0001472A"/>
    <w:rsid w:val="00014FFE"/>
    <w:rsid w:val="000162B4"/>
    <w:rsid w:val="00017F1E"/>
    <w:rsid w:val="000274B8"/>
    <w:rsid w:val="00032C88"/>
    <w:rsid w:val="00033122"/>
    <w:rsid w:val="000349E9"/>
    <w:rsid w:val="00045282"/>
    <w:rsid w:val="000633C4"/>
    <w:rsid w:val="00065A56"/>
    <w:rsid w:val="00071052"/>
    <w:rsid w:val="00075824"/>
    <w:rsid w:val="00080D29"/>
    <w:rsid w:val="00081247"/>
    <w:rsid w:val="0008524F"/>
    <w:rsid w:val="0009030D"/>
    <w:rsid w:val="000910FF"/>
    <w:rsid w:val="00091362"/>
    <w:rsid w:val="000B2893"/>
    <w:rsid w:val="000B48D5"/>
    <w:rsid w:val="000B4CA9"/>
    <w:rsid w:val="000B7B57"/>
    <w:rsid w:val="000C0323"/>
    <w:rsid w:val="000D1CFD"/>
    <w:rsid w:val="000E4EEB"/>
    <w:rsid w:val="000F41C7"/>
    <w:rsid w:val="000F57B5"/>
    <w:rsid w:val="00102838"/>
    <w:rsid w:val="00104191"/>
    <w:rsid w:val="00106855"/>
    <w:rsid w:val="0011747A"/>
    <w:rsid w:val="00134140"/>
    <w:rsid w:val="0014093D"/>
    <w:rsid w:val="00141908"/>
    <w:rsid w:val="00147CF9"/>
    <w:rsid w:val="00157F50"/>
    <w:rsid w:val="0016445E"/>
    <w:rsid w:val="00170AF2"/>
    <w:rsid w:val="0017799E"/>
    <w:rsid w:val="0018402B"/>
    <w:rsid w:val="001B1299"/>
    <w:rsid w:val="001B334C"/>
    <w:rsid w:val="001B5911"/>
    <w:rsid w:val="001B5FF6"/>
    <w:rsid w:val="001C10DB"/>
    <w:rsid w:val="001C1EF4"/>
    <w:rsid w:val="001C2633"/>
    <w:rsid w:val="001C40DE"/>
    <w:rsid w:val="001C4CBF"/>
    <w:rsid w:val="001D7B0C"/>
    <w:rsid w:val="001E0E9E"/>
    <w:rsid w:val="001E3CE8"/>
    <w:rsid w:val="001E5952"/>
    <w:rsid w:val="001F0046"/>
    <w:rsid w:val="001F0B92"/>
    <w:rsid w:val="001F1396"/>
    <w:rsid w:val="001F54EB"/>
    <w:rsid w:val="001F5E01"/>
    <w:rsid w:val="0023268E"/>
    <w:rsid w:val="00232F1D"/>
    <w:rsid w:val="00233DE0"/>
    <w:rsid w:val="00243317"/>
    <w:rsid w:val="002533E4"/>
    <w:rsid w:val="00255135"/>
    <w:rsid w:val="00255D64"/>
    <w:rsid w:val="00261729"/>
    <w:rsid w:val="00271618"/>
    <w:rsid w:val="00271C86"/>
    <w:rsid w:val="002804DD"/>
    <w:rsid w:val="00280C0C"/>
    <w:rsid w:val="00284AC2"/>
    <w:rsid w:val="0028617F"/>
    <w:rsid w:val="00296720"/>
    <w:rsid w:val="002A087F"/>
    <w:rsid w:val="002B0818"/>
    <w:rsid w:val="002B3983"/>
    <w:rsid w:val="002B67D6"/>
    <w:rsid w:val="002B6C9A"/>
    <w:rsid w:val="002D15CC"/>
    <w:rsid w:val="002D3919"/>
    <w:rsid w:val="002E28CB"/>
    <w:rsid w:val="002E6064"/>
    <w:rsid w:val="002F4C8C"/>
    <w:rsid w:val="002F7C2A"/>
    <w:rsid w:val="0030040F"/>
    <w:rsid w:val="00302C30"/>
    <w:rsid w:val="003119E1"/>
    <w:rsid w:val="00311D34"/>
    <w:rsid w:val="00312F46"/>
    <w:rsid w:val="003204C4"/>
    <w:rsid w:val="003257CC"/>
    <w:rsid w:val="003351B3"/>
    <w:rsid w:val="00341606"/>
    <w:rsid w:val="0034303A"/>
    <w:rsid w:val="003545DC"/>
    <w:rsid w:val="00355771"/>
    <w:rsid w:val="0035616B"/>
    <w:rsid w:val="00361876"/>
    <w:rsid w:val="0036304E"/>
    <w:rsid w:val="00375CCF"/>
    <w:rsid w:val="00376349"/>
    <w:rsid w:val="00381A17"/>
    <w:rsid w:val="00386B85"/>
    <w:rsid w:val="0039385E"/>
    <w:rsid w:val="00396311"/>
    <w:rsid w:val="003A0C02"/>
    <w:rsid w:val="003A18C6"/>
    <w:rsid w:val="003C0389"/>
    <w:rsid w:val="003C1393"/>
    <w:rsid w:val="003C14FE"/>
    <w:rsid w:val="003C71E2"/>
    <w:rsid w:val="003D2E91"/>
    <w:rsid w:val="003E3827"/>
    <w:rsid w:val="003E7F34"/>
    <w:rsid w:val="004004C8"/>
    <w:rsid w:val="0040087D"/>
    <w:rsid w:val="00416A9F"/>
    <w:rsid w:val="0041762F"/>
    <w:rsid w:val="00421959"/>
    <w:rsid w:val="004238B8"/>
    <w:rsid w:val="0042582D"/>
    <w:rsid w:val="00430083"/>
    <w:rsid w:val="004303D1"/>
    <w:rsid w:val="0043073E"/>
    <w:rsid w:val="00435488"/>
    <w:rsid w:val="00436217"/>
    <w:rsid w:val="004479B7"/>
    <w:rsid w:val="00456B16"/>
    <w:rsid w:val="00457034"/>
    <w:rsid w:val="00457E33"/>
    <w:rsid w:val="00460821"/>
    <w:rsid w:val="00462F9B"/>
    <w:rsid w:val="00465A31"/>
    <w:rsid w:val="004840D2"/>
    <w:rsid w:val="00486A6D"/>
    <w:rsid w:val="0049352F"/>
    <w:rsid w:val="004A21C4"/>
    <w:rsid w:val="004A30AE"/>
    <w:rsid w:val="004A3225"/>
    <w:rsid w:val="004A38B7"/>
    <w:rsid w:val="004A5B39"/>
    <w:rsid w:val="004C5CD4"/>
    <w:rsid w:val="004D668C"/>
    <w:rsid w:val="004D6708"/>
    <w:rsid w:val="004F0048"/>
    <w:rsid w:val="004F2C03"/>
    <w:rsid w:val="004F41B3"/>
    <w:rsid w:val="00501194"/>
    <w:rsid w:val="00502144"/>
    <w:rsid w:val="00505064"/>
    <w:rsid w:val="00510036"/>
    <w:rsid w:val="005104DB"/>
    <w:rsid w:val="0051051C"/>
    <w:rsid w:val="005135FD"/>
    <w:rsid w:val="00525CA7"/>
    <w:rsid w:val="00531DD1"/>
    <w:rsid w:val="00532375"/>
    <w:rsid w:val="0053346A"/>
    <w:rsid w:val="00543C76"/>
    <w:rsid w:val="005656ED"/>
    <w:rsid w:val="005757D1"/>
    <w:rsid w:val="0058621E"/>
    <w:rsid w:val="005A6582"/>
    <w:rsid w:val="005B00DA"/>
    <w:rsid w:val="005B0761"/>
    <w:rsid w:val="005C7821"/>
    <w:rsid w:val="005D378D"/>
    <w:rsid w:val="005D5305"/>
    <w:rsid w:val="005E279A"/>
    <w:rsid w:val="005E6E4B"/>
    <w:rsid w:val="005F019A"/>
    <w:rsid w:val="005F059F"/>
    <w:rsid w:val="005F77C2"/>
    <w:rsid w:val="006007ED"/>
    <w:rsid w:val="00610EC3"/>
    <w:rsid w:val="006173CE"/>
    <w:rsid w:val="00622CBE"/>
    <w:rsid w:val="0062514E"/>
    <w:rsid w:val="006308DD"/>
    <w:rsid w:val="00635E2A"/>
    <w:rsid w:val="0064249C"/>
    <w:rsid w:val="00653A61"/>
    <w:rsid w:val="00657ADE"/>
    <w:rsid w:val="00660D6B"/>
    <w:rsid w:val="00665FD9"/>
    <w:rsid w:val="00670CC8"/>
    <w:rsid w:val="00672777"/>
    <w:rsid w:val="00680AED"/>
    <w:rsid w:val="00685F70"/>
    <w:rsid w:val="0068636E"/>
    <w:rsid w:val="00691B2C"/>
    <w:rsid w:val="0069706D"/>
    <w:rsid w:val="006A4252"/>
    <w:rsid w:val="006A6036"/>
    <w:rsid w:val="006A644B"/>
    <w:rsid w:val="006A7833"/>
    <w:rsid w:val="006B2BD2"/>
    <w:rsid w:val="006C421B"/>
    <w:rsid w:val="006C4F97"/>
    <w:rsid w:val="006D0B87"/>
    <w:rsid w:val="006D33D5"/>
    <w:rsid w:val="006E0FE6"/>
    <w:rsid w:val="006E57CF"/>
    <w:rsid w:val="006E5E82"/>
    <w:rsid w:val="006E7674"/>
    <w:rsid w:val="006F18D3"/>
    <w:rsid w:val="006F27E0"/>
    <w:rsid w:val="007149AC"/>
    <w:rsid w:val="00714ED5"/>
    <w:rsid w:val="007153D5"/>
    <w:rsid w:val="00716A12"/>
    <w:rsid w:val="00717AB6"/>
    <w:rsid w:val="007271AB"/>
    <w:rsid w:val="0073275D"/>
    <w:rsid w:val="0073327C"/>
    <w:rsid w:val="0074027F"/>
    <w:rsid w:val="00740CAD"/>
    <w:rsid w:val="0074757F"/>
    <w:rsid w:val="00756F0D"/>
    <w:rsid w:val="00757DE7"/>
    <w:rsid w:val="00770208"/>
    <w:rsid w:val="0077127F"/>
    <w:rsid w:val="007776EE"/>
    <w:rsid w:val="00793801"/>
    <w:rsid w:val="007B1B88"/>
    <w:rsid w:val="007B3F91"/>
    <w:rsid w:val="007B5FD6"/>
    <w:rsid w:val="007B7FDD"/>
    <w:rsid w:val="007C4841"/>
    <w:rsid w:val="007C607B"/>
    <w:rsid w:val="007D2580"/>
    <w:rsid w:val="007D7A8E"/>
    <w:rsid w:val="007E2298"/>
    <w:rsid w:val="007E27BD"/>
    <w:rsid w:val="007E4161"/>
    <w:rsid w:val="007E7023"/>
    <w:rsid w:val="007F4806"/>
    <w:rsid w:val="00802E0B"/>
    <w:rsid w:val="00804F8D"/>
    <w:rsid w:val="008052FF"/>
    <w:rsid w:val="00813E57"/>
    <w:rsid w:val="00817B8C"/>
    <w:rsid w:val="00821155"/>
    <w:rsid w:val="00822428"/>
    <w:rsid w:val="008321F8"/>
    <w:rsid w:val="00835176"/>
    <w:rsid w:val="008400A3"/>
    <w:rsid w:val="00845C17"/>
    <w:rsid w:val="00872562"/>
    <w:rsid w:val="00877478"/>
    <w:rsid w:val="00883491"/>
    <w:rsid w:val="0088436C"/>
    <w:rsid w:val="00885F57"/>
    <w:rsid w:val="00892DED"/>
    <w:rsid w:val="008936B7"/>
    <w:rsid w:val="00895EBD"/>
    <w:rsid w:val="008A0089"/>
    <w:rsid w:val="008A1DEA"/>
    <w:rsid w:val="008A3121"/>
    <w:rsid w:val="008A3B79"/>
    <w:rsid w:val="008C0F6E"/>
    <w:rsid w:val="008C6104"/>
    <w:rsid w:val="008D1CA6"/>
    <w:rsid w:val="008D4188"/>
    <w:rsid w:val="008E3B7B"/>
    <w:rsid w:val="008F6768"/>
    <w:rsid w:val="008F7F02"/>
    <w:rsid w:val="0090024A"/>
    <w:rsid w:val="00906927"/>
    <w:rsid w:val="00911776"/>
    <w:rsid w:val="00916199"/>
    <w:rsid w:val="009334C0"/>
    <w:rsid w:val="00934B06"/>
    <w:rsid w:val="00941E7E"/>
    <w:rsid w:val="00956FF0"/>
    <w:rsid w:val="00957359"/>
    <w:rsid w:val="00962FA9"/>
    <w:rsid w:val="009675D2"/>
    <w:rsid w:val="009677B9"/>
    <w:rsid w:val="00980A98"/>
    <w:rsid w:val="0098367F"/>
    <w:rsid w:val="00986416"/>
    <w:rsid w:val="00993200"/>
    <w:rsid w:val="00993C8C"/>
    <w:rsid w:val="00994007"/>
    <w:rsid w:val="009A6710"/>
    <w:rsid w:val="009B352C"/>
    <w:rsid w:val="009B41BA"/>
    <w:rsid w:val="009C2813"/>
    <w:rsid w:val="009C7368"/>
    <w:rsid w:val="009C7C43"/>
    <w:rsid w:val="009D0EF9"/>
    <w:rsid w:val="009D0F47"/>
    <w:rsid w:val="009D4D0D"/>
    <w:rsid w:val="009E3101"/>
    <w:rsid w:val="009F2F72"/>
    <w:rsid w:val="009F5174"/>
    <w:rsid w:val="00A01A56"/>
    <w:rsid w:val="00A03F18"/>
    <w:rsid w:val="00A12000"/>
    <w:rsid w:val="00A14654"/>
    <w:rsid w:val="00A14E48"/>
    <w:rsid w:val="00A16899"/>
    <w:rsid w:val="00A1744B"/>
    <w:rsid w:val="00A221F4"/>
    <w:rsid w:val="00A257C6"/>
    <w:rsid w:val="00A3072D"/>
    <w:rsid w:val="00A448DB"/>
    <w:rsid w:val="00A44F72"/>
    <w:rsid w:val="00A523CD"/>
    <w:rsid w:val="00A54955"/>
    <w:rsid w:val="00A55849"/>
    <w:rsid w:val="00A55952"/>
    <w:rsid w:val="00A61105"/>
    <w:rsid w:val="00A6115F"/>
    <w:rsid w:val="00A65769"/>
    <w:rsid w:val="00A82C2F"/>
    <w:rsid w:val="00A8335E"/>
    <w:rsid w:val="00A9771B"/>
    <w:rsid w:val="00AA266F"/>
    <w:rsid w:val="00AA2802"/>
    <w:rsid w:val="00AB5100"/>
    <w:rsid w:val="00AC1E37"/>
    <w:rsid w:val="00AC1F53"/>
    <w:rsid w:val="00AC6C23"/>
    <w:rsid w:val="00AD1113"/>
    <w:rsid w:val="00AD571B"/>
    <w:rsid w:val="00AE015C"/>
    <w:rsid w:val="00AF4B1D"/>
    <w:rsid w:val="00AF51D5"/>
    <w:rsid w:val="00AF7CC6"/>
    <w:rsid w:val="00B0290F"/>
    <w:rsid w:val="00B10502"/>
    <w:rsid w:val="00B132D2"/>
    <w:rsid w:val="00B1775D"/>
    <w:rsid w:val="00B226ED"/>
    <w:rsid w:val="00B2565F"/>
    <w:rsid w:val="00B30561"/>
    <w:rsid w:val="00B33116"/>
    <w:rsid w:val="00B3437E"/>
    <w:rsid w:val="00B377BF"/>
    <w:rsid w:val="00B50463"/>
    <w:rsid w:val="00B51231"/>
    <w:rsid w:val="00B521E8"/>
    <w:rsid w:val="00B604E3"/>
    <w:rsid w:val="00B65936"/>
    <w:rsid w:val="00B66211"/>
    <w:rsid w:val="00B66A8C"/>
    <w:rsid w:val="00B67391"/>
    <w:rsid w:val="00B700BA"/>
    <w:rsid w:val="00B729E4"/>
    <w:rsid w:val="00B72D9E"/>
    <w:rsid w:val="00B81A27"/>
    <w:rsid w:val="00B85859"/>
    <w:rsid w:val="00B86A2A"/>
    <w:rsid w:val="00B92867"/>
    <w:rsid w:val="00B93093"/>
    <w:rsid w:val="00B95472"/>
    <w:rsid w:val="00BA2787"/>
    <w:rsid w:val="00BB5D4C"/>
    <w:rsid w:val="00BB5D63"/>
    <w:rsid w:val="00BB639E"/>
    <w:rsid w:val="00BC0DE2"/>
    <w:rsid w:val="00BC181A"/>
    <w:rsid w:val="00BC3F4B"/>
    <w:rsid w:val="00BD118A"/>
    <w:rsid w:val="00BD1C0B"/>
    <w:rsid w:val="00BD4E6E"/>
    <w:rsid w:val="00BD6348"/>
    <w:rsid w:val="00BD654D"/>
    <w:rsid w:val="00BE19AE"/>
    <w:rsid w:val="00BE23B5"/>
    <w:rsid w:val="00BE2C0F"/>
    <w:rsid w:val="00BE3AB3"/>
    <w:rsid w:val="00BF09A4"/>
    <w:rsid w:val="00BF2786"/>
    <w:rsid w:val="00BF6F35"/>
    <w:rsid w:val="00C1042D"/>
    <w:rsid w:val="00C11B3A"/>
    <w:rsid w:val="00C14606"/>
    <w:rsid w:val="00C205B7"/>
    <w:rsid w:val="00C2380F"/>
    <w:rsid w:val="00C2545F"/>
    <w:rsid w:val="00C315F2"/>
    <w:rsid w:val="00C339D5"/>
    <w:rsid w:val="00C34464"/>
    <w:rsid w:val="00C4299F"/>
    <w:rsid w:val="00C45C67"/>
    <w:rsid w:val="00C53643"/>
    <w:rsid w:val="00C54502"/>
    <w:rsid w:val="00C55A8A"/>
    <w:rsid w:val="00C74B7D"/>
    <w:rsid w:val="00C74B96"/>
    <w:rsid w:val="00C76234"/>
    <w:rsid w:val="00C77335"/>
    <w:rsid w:val="00C81420"/>
    <w:rsid w:val="00C920B7"/>
    <w:rsid w:val="00CB42E4"/>
    <w:rsid w:val="00CC275D"/>
    <w:rsid w:val="00CC3EEF"/>
    <w:rsid w:val="00CC5132"/>
    <w:rsid w:val="00CD21D2"/>
    <w:rsid w:val="00CE0DEC"/>
    <w:rsid w:val="00CE377A"/>
    <w:rsid w:val="00CF290F"/>
    <w:rsid w:val="00D071B2"/>
    <w:rsid w:val="00D10112"/>
    <w:rsid w:val="00D1228A"/>
    <w:rsid w:val="00D15F8F"/>
    <w:rsid w:val="00D34C9F"/>
    <w:rsid w:val="00D36B5F"/>
    <w:rsid w:val="00D50508"/>
    <w:rsid w:val="00D55671"/>
    <w:rsid w:val="00D624ED"/>
    <w:rsid w:val="00D67B26"/>
    <w:rsid w:val="00D7360E"/>
    <w:rsid w:val="00D74ACB"/>
    <w:rsid w:val="00D75CAD"/>
    <w:rsid w:val="00D77A13"/>
    <w:rsid w:val="00D82BAE"/>
    <w:rsid w:val="00D82C08"/>
    <w:rsid w:val="00D83D88"/>
    <w:rsid w:val="00D933AA"/>
    <w:rsid w:val="00DA58D6"/>
    <w:rsid w:val="00DA768E"/>
    <w:rsid w:val="00DB2667"/>
    <w:rsid w:val="00DC0F19"/>
    <w:rsid w:val="00DC342C"/>
    <w:rsid w:val="00DC776F"/>
    <w:rsid w:val="00DC7F74"/>
    <w:rsid w:val="00DD2F54"/>
    <w:rsid w:val="00DD3799"/>
    <w:rsid w:val="00DD59ED"/>
    <w:rsid w:val="00DE171F"/>
    <w:rsid w:val="00DF1ABA"/>
    <w:rsid w:val="00DF7D85"/>
    <w:rsid w:val="00E017C9"/>
    <w:rsid w:val="00E064DB"/>
    <w:rsid w:val="00E06532"/>
    <w:rsid w:val="00E1249C"/>
    <w:rsid w:val="00E12F05"/>
    <w:rsid w:val="00E15F7B"/>
    <w:rsid w:val="00E2018A"/>
    <w:rsid w:val="00E30BB2"/>
    <w:rsid w:val="00E319A3"/>
    <w:rsid w:val="00E32840"/>
    <w:rsid w:val="00E4367D"/>
    <w:rsid w:val="00E5039E"/>
    <w:rsid w:val="00E505E5"/>
    <w:rsid w:val="00E50F3B"/>
    <w:rsid w:val="00E52850"/>
    <w:rsid w:val="00E554FB"/>
    <w:rsid w:val="00E600F7"/>
    <w:rsid w:val="00E61110"/>
    <w:rsid w:val="00E70060"/>
    <w:rsid w:val="00E702B4"/>
    <w:rsid w:val="00E70842"/>
    <w:rsid w:val="00E71EFA"/>
    <w:rsid w:val="00E76ADF"/>
    <w:rsid w:val="00E83B9E"/>
    <w:rsid w:val="00E8436B"/>
    <w:rsid w:val="00E93407"/>
    <w:rsid w:val="00E94B25"/>
    <w:rsid w:val="00EA45DD"/>
    <w:rsid w:val="00EB2475"/>
    <w:rsid w:val="00EB50A3"/>
    <w:rsid w:val="00EC5249"/>
    <w:rsid w:val="00ED23C5"/>
    <w:rsid w:val="00ED5E24"/>
    <w:rsid w:val="00ED6E23"/>
    <w:rsid w:val="00EE06D6"/>
    <w:rsid w:val="00EE090C"/>
    <w:rsid w:val="00EE11E0"/>
    <w:rsid w:val="00EE7757"/>
    <w:rsid w:val="00EF2444"/>
    <w:rsid w:val="00F01E47"/>
    <w:rsid w:val="00F03D10"/>
    <w:rsid w:val="00F05EBE"/>
    <w:rsid w:val="00F06F2E"/>
    <w:rsid w:val="00F14DC7"/>
    <w:rsid w:val="00F15BB8"/>
    <w:rsid w:val="00F16DF8"/>
    <w:rsid w:val="00F17A12"/>
    <w:rsid w:val="00F244C9"/>
    <w:rsid w:val="00F24D7F"/>
    <w:rsid w:val="00F269F4"/>
    <w:rsid w:val="00F36C15"/>
    <w:rsid w:val="00F42A90"/>
    <w:rsid w:val="00F55C36"/>
    <w:rsid w:val="00F576E6"/>
    <w:rsid w:val="00F63E26"/>
    <w:rsid w:val="00F66A33"/>
    <w:rsid w:val="00F67A82"/>
    <w:rsid w:val="00F7005B"/>
    <w:rsid w:val="00F74C23"/>
    <w:rsid w:val="00F8134B"/>
    <w:rsid w:val="00F82DB7"/>
    <w:rsid w:val="00F82FE5"/>
    <w:rsid w:val="00F8487D"/>
    <w:rsid w:val="00F8525C"/>
    <w:rsid w:val="00F8633E"/>
    <w:rsid w:val="00F87ACB"/>
    <w:rsid w:val="00F95B45"/>
    <w:rsid w:val="00FA2D47"/>
    <w:rsid w:val="00FA2FF7"/>
    <w:rsid w:val="00FA31B2"/>
    <w:rsid w:val="00FC480E"/>
    <w:rsid w:val="00FD44CD"/>
    <w:rsid w:val="00FD73F2"/>
    <w:rsid w:val="00FE3A9C"/>
    <w:rsid w:val="00FF0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3D70F93"/>
  <w15:chartTrackingRefBased/>
  <w15:docId w15:val="{C2632D74-39F9-4732-BAB3-9F6EEF60D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562"/>
    <w:pPr>
      <w:spacing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72562"/>
    <w:pPr>
      <w:keepNext/>
      <w:numPr>
        <w:numId w:val="1"/>
      </w:numP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2562"/>
    <w:rPr>
      <w:rFonts w:ascii="Arial" w:eastAsia="Times New Roman" w:hAnsi="Arial" w:cs="Times New Roman"/>
      <w:b/>
      <w:sz w:val="24"/>
      <w:szCs w:val="20"/>
    </w:rPr>
  </w:style>
  <w:style w:type="paragraph" w:styleId="Header">
    <w:name w:val="header"/>
    <w:basedOn w:val="Normal"/>
    <w:link w:val="HeaderChar"/>
    <w:rsid w:val="00872562"/>
    <w:pPr>
      <w:tabs>
        <w:tab w:val="center" w:pos="4320"/>
        <w:tab w:val="right" w:pos="8640"/>
      </w:tabs>
    </w:pPr>
  </w:style>
  <w:style w:type="character" w:customStyle="1" w:styleId="HeaderChar">
    <w:name w:val="Header Char"/>
    <w:basedOn w:val="DefaultParagraphFont"/>
    <w:link w:val="Header"/>
    <w:rsid w:val="00872562"/>
    <w:rPr>
      <w:rFonts w:ascii="Times New Roman" w:eastAsia="Times New Roman" w:hAnsi="Times New Roman" w:cs="Times New Roman"/>
      <w:sz w:val="24"/>
      <w:szCs w:val="20"/>
    </w:rPr>
  </w:style>
  <w:style w:type="paragraph" w:styleId="Footer">
    <w:name w:val="footer"/>
    <w:basedOn w:val="Normal"/>
    <w:link w:val="FooterChar"/>
    <w:rsid w:val="00872562"/>
    <w:pPr>
      <w:tabs>
        <w:tab w:val="center" w:pos="4320"/>
        <w:tab w:val="right" w:pos="8640"/>
      </w:tabs>
    </w:pPr>
  </w:style>
  <w:style w:type="character" w:customStyle="1" w:styleId="FooterChar">
    <w:name w:val="Footer Char"/>
    <w:basedOn w:val="DefaultParagraphFont"/>
    <w:link w:val="Footer"/>
    <w:rsid w:val="00872562"/>
    <w:rPr>
      <w:rFonts w:ascii="Times New Roman" w:eastAsia="Times New Roman" w:hAnsi="Times New Roman" w:cs="Times New Roman"/>
      <w:sz w:val="24"/>
      <w:szCs w:val="20"/>
    </w:rPr>
  </w:style>
  <w:style w:type="character" w:styleId="Hyperlink">
    <w:name w:val="Hyperlink"/>
    <w:uiPriority w:val="99"/>
    <w:rsid w:val="00872562"/>
    <w:rPr>
      <w:color w:val="0000FF"/>
      <w:u w:val="single"/>
    </w:rPr>
  </w:style>
  <w:style w:type="paragraph" w:styleId="ListParagraph">
    <w:name w:val="List Paragraph"/>
    <w:basedOn w:val="Normal"/>
    <w:uiPriority w:val="34"/>
    <w:qFormat/>
    <w:rsid w:val="00872562"/>
    <w:pPr>
      <w:ind w:left="720"/>
    </w:pPr>
  </w:style>
  <w:style w:type="paragraph" w:customStyle="1" w:styleId="gmail-msolistparagraph">
    <w:name w:val="gmail-msolistparagraph"/>
    <w:basedOn w:val="Normal"/>
    <w:rsid w:val="007B3F91"/>
    <w:pPr>
      <w:spacing w:before="100" w:beforeAutospacing="1" w:after="100" w:afterAutospacing="1"/>
    </w:pPr>
    <w:rPr>
      <w:rFonts w:eastAsiaTheme="minorHAnsi"/>
      <w:szCs w:val="24"/>
    </w:rPr>
  </w:style>
  <w:style w:type="character" w:styleId="Strong">
    <w:name w:val="Strong"/>
    <w:basedOn w:val="DefaultParagraphFont"/>
    <w:uiPriority w:val="22"/>
    <w:qFormat/>
    <w:rsid w:val="00A1744B"/>
    <w:rPr>
      <w:b/>
      <w:bCs/>
    </w:rPr>
  </w:style>
  <w:style w:type="paragraph" w:customStyle="1" w:styleId="gmail-msonormal">
    <w:name w:val="gmail-msonormal"/>
    <w:basedOn w:val="Normal"/>
    <w:rsid w:val="00653A61"/>
    <w:pPr>
      <w:spacing w:before="100" w:beforeAutospacing="1" w:after="100" w:afterAutospacing="1"/>
    </w:pPr>
    <w:rPr>
      <w:rFonts w:eastAsiaTheme="minorHAnsi"/>
      <w:szCs w:val="24"/>
    </w:rPr>
  </w:style>
  <w:style w:type="paragraph" w:styleId="BalloonText">
    <w:name w:val="Balloon Text"/>
    <w:basedOn w:val="Normal"/>
    <w:link w:val="BalloonTextChar"/>
    <w:uiPriority w:val="99"/>
    <w:semiHidden/>
    <w:unhideWhenUsed/>
    <w:rsid w:val="00DD37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799"/>
    <w:rPr>
      <w:rFonts w:ascii="Segoe UI" w:eastAsia="Times New Roman" w:hAnsi="Segoe UI" w:cs="Segoe UI"/>
      <w:sz w:val="18"/>
      <w:szCs w:val="18"/>
    </w:rPr>
  </w:style>
  <w:style w:type="character" w:customStyle="1" w:styleId="contentpasted0">
    <w:name w:val="contentpasted0"/>
    <w:basedOn w:val="DefaultParagraphFont"/>
    <w:rsid w:val="00980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29803">
      <w:bodyDiv w:val="1"/>
      <w:marLeft w:val="0"/>
      <w:marRight w:val="0"/>
      <w:marTop w:val="0"/>
      <w:marBottom w:val="0"/>
      <w:divBdr>
        <w:top w:val="none" w:sz="0" w:space="0" w:color="auto"/>
        <w:left w:val="none" w:sz="0" w:space="0" w:color="auto"/>
        <w:bottom w:val="none" w:sz="0" w:space="0" w:color="auto"/>
        <w:right w:val="none" w:sz="0" w:space="0" w:color="auto"/>
      </w:divBdr>
    </w:div>
    <w:div w:id="420835141">
      <w:bodyDiv w:val="1"/>
      <w:marLeft w:val="0"/>
      <w:marRight w:val="0"/>
      <w:marTop w:val="0"/>
      <w:marBottom w:val="0"/>
      <w:divBdr>
        <w:top w:val="none" w:sz="0" w:space="0" w:color="auto"/>
        <w:left w:val="none" w:sz="0" w:space="0" w:color="auto"/>
        <w:bottom w:val="none" w:sz="0" w:space="0" w:color="auto"/>
        <w:right w:val="none" w:sz="0" w:space="0" w:color="auto"/>
      </w:divBdr>
    </w:div>
    <w:div w:id="1522628440">
      <w:bodyDiv w:val="1"/>
      <w:marLeft w:val="0"/>
      <w:marRight w:val="0"/>
      <w:marTop w:val="0"/>
      <w:marBottom w:val="0"/>
      <w:divBdr>
        <w:top w:val="none" w:sz="0" w:space="0" w:color="auto"/>
        <w:left w:val="none" w:sz="0" w:space="0" w:color="auto"/>
        <w:bottom w:val="none" w:sz="0" w:space="0" w:color="auto"/>
        <w:right w:val="none" w:sz="0" w:space="0" w:color="auto"/>
      </w:divBdr>
    </w:div>
    <w:div w:id="1729256427">
      <w:bodyDiv w:val="1"/>
      <w:marLeft w:val="0"/>
      <w:marRight w:val="0"/>
      <w:marTop w:val="0"/>
      <w:marBottom w:val="0"/>
      <w:divBdr>
        <w:top w:val="none" w:sz="0" w:space="0" w:color="auto"/>
        <w:left w:val="none" w:sz="0" w:space="0" w:color="auto"/>
        <w:bottom w:val="none" w:sz="0" w:space="0" w:color="auto"/>
        <w:right w:val="none" w:sz="0" w:space="0" w:color="auto"/>
      </w:divBdr>
    </w:div>
    <w:div w:id="1853834906">
      <w:bodyDiv w:val="1"/>
      <w:marLeft w:val="0"/>
      <w:marRight w:val="0"/>
      <w:marTop w:val="0"/>
      <w:marBottom w:val="0"/>
      <w:divBdr>
        <w:top w:val="none" w:sz="0" w:space="0" w:color="auto"/>
        <w:left w:val="none" w:sz="0" w:space="0" w:color="auto"/>
        <w:bottom w:val="none" w:sz="0" w:space="0" w:color="auto"/>
        <w:right w:val="none" w:sz="0" w:space="0" w:color="auto"/>
      </w:divBdr>
    </w:div>
    <w:div w:id="209088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FF987-35D1-4577-A24E-06686C832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Stacey</dc:creator>
  <cp:keywords/>
  <dc:description/>
  <cp:lastModifiedBy>Michael Stacey</cp:lastModifiedBy>
  <cp:revision>11</cp:revision>
  <cp:lastPrinted>2023-08-17T13:50:00Z</cp:lastPrinted>
  <dcterms:created xsi:type="dcterms:W3CDTF">2023-07-31T19:46:00Z</dcterms:created>
  <dcterms:modified xsi:type="dcterms:W3CDTF">2023-08-17T13:50:00Z</dcterms:modified>
</cp:coreProperties>
</file>