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5BC3" w14:textId="77777777" w:rsidR="00970927" w:rsidRDefault="005121D8" w:rsidP="005121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1D8">
        <w:rPr>
          <w:rFonts w:ascii="Times New Roman" w:hAnsi="Times New Roman" w:cs="Times New Roman"/>
          <w:b/>
          <w:sz w:val="24"/>
          <w:szCs w:val="24"/>
          <w:u w:val="single"/>
        </w:rPr>
        <w:t>REVALUATION NOTICE</w:t>
      </w:r>
    </w:p>
    <w:p w14:paraId="5EEA2F9D" w14:textId="77777777" w:rsidR="005121D8" w:rsidRDefault="005121D8" w:rsidP="005121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3189D4" w14:textId="5977F1C3" w:rsidR="005121D8" w:rsidRDefault="005121D8" w:rsidP="00512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revaluation of property assessments in the </w:t>
      </w:r>
      <w:r w:rsidR="006D0B8A">
        <w:rPr>
          <w:rFonts w:ascii="Times New Roman" w:hAnsi="Times New Roman" w:cs="Times New Roman"/>
          <w:sz w:val="24"/>
          <w:szCs w:val="24"/>
        </w:rPr>
        <w:t>City of Stoughton</w:t>
      </w:r>
      <w:r>
        <w:rPr>
          <w:rFonts w:ascii="Times New Roman" w:hAnsi="Times New Roman" w:cs="Times New Roman"/>
          <w:sz w:val="24"/>
          <w:szCs w:val="24"/>
        </w:rPr>
        <w:t xml:space="preserve"> shall occur for the </w:t>
      </w:r>
      <w:r w:rsidRPr="00980F23">
        <w:rPr>
          <w:rFonts w:ascii="Times New Roman" w:hAnsi="Times New Roman" w:cs="Times New Roman"/>
          <w:sz w:val="24"/>
          <w:szCs w:val="24"/>
        </w:rPr>
        <w:t>20</w:t>
      </w:r>
      <w:r w:rsidR="00CF1C49">
        <w:rPr>
          <w:rFonts w:ascii="Times New Roman" w:hAnsi="Times New Roman" w:cs="Times New Roman"/>
          <w:sz w:val="24"/>
          <w:szCs w:val="24"/>
        </w:rPr>
        <w:t>2</w:t>
      </w:r>
      <w:r w:rsidR="001D6FC0">
        <w:rPr>
          <w:rFonts w:ascii="Times New Roman" w:hAnsi="Times New Roman" w:cs="Times New Roman"/>
          <w:sz w:val="24"/>
          <w:szCs w:val="24"/>
        </w:rPr>
        <w:t>3</w:t>
      </w:r>
      <w:r w:rsidRPr="00980F23">
        <w:rPr>
          <w:rFonts w:ascii="Times New Roman" w:hAnsi="Times New Roman" w:cs="Times New Roman"/>
          <w:sz w:val="24"/>
          <w:szCs w:val="24"/>
        </w:rPr>
        <w:t xml:space="preserve"> assessment year.</w:t>
      </w:r>
      <w:r>
        <w:rPr>
          <w:rFonts w:ascii="Times New Roman" w:hAnsi="Times New Roman" w:cs="Times New Roman"/>
          <w:sz w:val="24"/>
          <w:szCs w:val="24"/>
        </w:rPr>
        <w:t xml:space="preserve">  The approximate dates of the revaluation notices being sent to property owners is expected to be in </w:t>
      </w:r>
      <w:r w:rsidR="001D6FC0">
        <w:rPr>
          <w:rFonts w:ascii="Times New Roman" w:hAnsi="Times New Roman" w:cs="Times New Roman"/>
          <w:sz w:val="24"/>
          <w:szCs w:val="24"/>
        </w:rPr>
        <w:t>April, 2023</w:t>
      </w:r>
      <w:r w:rsidR="00980F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Please also notice that the Assessor has certain statutory authority to enter land as described in Sections 943.13 and 943.15, Wisconsin Statutes.</w:t>
      </w:r>
    </w:p>
    <w:p w14:paraId="5C816427" w14:textId="77777777" w:rsidR="005121D8" w:rsidRDefault="005121D8" w:rsidP="00512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ability to enter land is subject to several qualifications a limitations, as described within the statutes.  Copies of the applicable statutes can be obtained at public depositories throughout the State of Wisconsin, and from the State of Wisconsin Legislative Reference Bureau website (</w:t>
      </w:r>
      <w:hyperlink r:id="rId4" w:history="1">
        <w:r w:rsidRPr="00DA0314">
          <w:rPr>
            <w:rStyle w:val="Hyperlink"/>
            <w:rFonts w:ascii="Times New Roman" w:hAnsi="Times New Roman" w:cs="Times New Roman"/>
            <w:sz w:val="24"/>
            <w:szCs w:val="24"/>
          </w:rPr>
          <w:t>www.legis.state.wi.us/rsb/stats.html</w:t>
        </w:r>
      </w:hyperlink>
      <w:r>
        <w:rPr>
          <w:rFonts w:ascii="Times New Roman" w:hAnsi="Times New Roman" w:cs="Times New Roman"/>
          <w:sz w:val="24"/>
          <w:szCs w:val="24"/>
        </w:rPr>
        <w:t>) or a copy may be obtained from the municipal clerk upon payment of applicable copying charges.</w:t>
      </w:r>
    </w:p>
    <w:p w14:paraId="6AEC19B6" w14:textId="77777777" w:rsidR="005E6436" w:rsidRDefault="005E6436" w:rsidP="005121D8">
      <w:pPr>
        <w:rPr>
          <w:rFonts w:ascii="Times New Roman" w:hAnsi="Times New Roman" w:cs="Times New Roman"/>
          <w:sz w:val="24"/>
          <w:szCs w:val="24"/>
        </w:rPr>
      </w:pPr>
    </w:p>
    <w:p w14:paraId="7EA34A62" w14:textId="54E99439" w:rsidR="005E6436" w:rsidRDefault="005E6436" w:rsidP="00512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is hereby given this </w:t>
      </w:r>
      <w:r w:rsidR="00435D1A">
        <w:rPr>
          <w:rFonts w:ascii="Times New Roman" w:hAnsi="Times New Roman" w:cs="Times New Roman"/>
          <w:sz w:val="24"/>
          <w:szCs w:val="24"/>
        </w:rPr>
        <w:t>2</w:t>
      </w:r>
      <w:r w:rsidR="006D0B8A">
        <w:rPr>
          <w:rFonts w:ascii="Times New Roman" w:hAnsi="Times New Roman" w:cs="Times New Roman"/>
          <w:sz w:val="24"/>
          <w:szCs w:val="24"/>
        </w:rPr>
        <w:t>7</w:t>
      </w:r>
      <w:r w:rsidRPr="005E64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gramStart"/>
      <w:r w:rsidR="000015C1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82A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by:</w:t>
      </w:r>
    </w:p>
    <w:p w14:paraId="596987C3" w14:textId="77777777" w:rsidR="00435D1A" w:rsidRDefault="00435D1A" w:rsidP="005121D8">
      <w:pPr>
        <w:rPr>
          <w:rFonts w:ascii="Times New Roman" w:hAnsi="Times New Roman" w:cs="Times New Roman"/>
          <w:sz w:val="24"/>
          <w:szCs w:val="24"/>
        </w:rPr>
      </w:pPr>
    </w:p>
    <w:p w14:paraId="408A2EEA" w14:textId="149BAEBF" w:rsidR="005E6436" w:rsidRPr="005121D8" w:rsidRDefault="006D0B8A" w:rsidP="00512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Candee Christen</w:t>
      </w:r>
      <w:r w:rsidR="005E64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City</w:t>
      </w:r>
      <w:r w:rsidR="005E6436">
        <w:rPr>
          <w:rFonts w:ascii="Times New Roman" w:hAnsi="Times New Roman" w:cs="Times New Roman"/>
          <w:sz w:val="24"/>
          <w:szCs w:val="24"/>
        </w:rPr>
        <w:t xml:space="preserve"> Clerk.</w:t>
      </w:r>
    </w:p>
    <w:sectPr w:rsidR="005E6436" w:rsidRPr="00512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D8"/>
    <w:rsid w:val="000015C1"/>
    <w:rsid w:val="00047666"/>
    <w:rsid w:val="001D6FC0"/>
    <w:rsid w:val="002008F7"/>
    <w:rsid w:val="00282A54"/>
    <w:rsid w:val="00435D1A"/>
    <w:rsid w:val="005121D8"/>
    <w:rsid w:val="005E6436"/>
    <w:rsid w:val="005F4E06"/>
    <w:rsid w:val="006D0B8A"/>
    <w:rsid w:val="007D3F1D"/>
    <w:rsid w:val="00935295"/>
    <w:rsid w:val="00980F23"/>
    <w:rsid w:val="00993C83"/>
    <w:rsid w:val="009A5C13"/>
    <w:rsid w:val="00C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7359"/>
  <w15:chartTrackingRefBased/>
  <w15:docId w15:val="{D6B67E95-D210-4FB4-96F5-959B7A3B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is.state.wi.us/rsb/sta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Helgeson</dc:creator>
  <cp:keywords/>
  <dc:description/>
  <cp:lastModifiedBy>Kyle Kabe</cp:lastModifiedBy>
  <cp:revision>2</cp:revision>
  <dcterms:created xsi:type="dcterms:W3CDTF">2023-03-27T20:39:00Z</dcterms:created>
  <dcterms:modified xsi:type="dcterms:W3CDTF">2023-03-27T20:39:00Z</dcterms:modified>
</cp:coreProperties>
</file>