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E0DDC" w14:textId="03663853" w:rsidR="00207E3A" w:rsidRPr="00207A20" w:rsidRDefault="0048595C" w:rsidP="0048595C">
      <w:pPr>
        <w:pStyle w:val="Title"/>
        <w:jc w:val="left"/>
        <w:rPr>
          <w:rFonts w:ascii="Times New Roman" w:hAnsi="Times New Roman" w:cs="Times New Roman"/>
          <w:sz w:val="24"/>
          <w:szCs w:val="24"/>
        </w:rPr>
      </w:pPr>
      <w:bookmarkStart w:id="0" w:name="_GoBack"/>
      <w:bookmarkEnd w:id="0"/>
      <w:r w:rsidRPr="00207A20">
        <w:rPr>
          <w:rFonts w:ascii="Times New Roman" w:hAnsi="Times New Roman" w:cs="Times New Roman"/>
          <w:sz w:val="24"/>
          <w:szCs w:val="24"/>
        </w:rPr>
        <w:t>Plan Commission Meeting Minutes</w:t>
      </w:r>
      <w:r w:rsidRPr="00207A20">
        <w:rPr>
          <w:rFonts w:ascii="Times New Roman" w:hAnsi="Times New Roman" w:cs="Times New Roman"/>
          <w:sz w:val="24"/>
          <w:szCs w:val="24"/>
        </w:rPr>
        <w:br/>
      </w:r>
      <w:r w:rsidR="00207E3A" w:rsidRPr="00207A20">
        <w:rPr>
          <w:rFonts w:ascii="Times New Roman" w:hAnsi="Times New Roman" w:cs="Times New Roman"/>
          <w:sz w:val="24"/>
          <w:szCs w:val="24"/>
        </w:rPr>
        <w:t xml:space="preserve">Monday, </w:t>
      </w:r>
      <w:r w:rsidR="00D17F57">
        <w:rPr>
          <w:rFonts w:ascii="Times New Roman" w:hAnsi="Times New Roman" w:cs="Times New Roman"/>
          <w:sz w:val="24"/>
          <w:szCs w:val="24"/>
        </w:rPr>
        <w:t>September 13</w:t>
      </w:r>
      <w:r w:rsidR="00FC45D7" w:rsidRPr="00207A20">
        <w:rPr>
          <w:rFonts w:ascii="Times New Roman" w:hAnsi="Times New Roman" w:cs="Times New Roman"/>
          <w:sz w:val="24"/>
          <w:szCs w:val="24"/>
        </w:rPr>
        <w:t xml:space="preserve">, </w:t>
      </w:r>
      <w:r w:rsidR="00725B7D">
        <w:rPr>
          <w:rFonts w:ascii="Times New Roman" w:hAnsi="Times New Roman" w:cs="Times New Roman"/>
          <w:sz w:val="24"/>
          <w:szCs w:val="24"/>
        </w:rPr>
        <w:t>2021</w:t>
      </w:r>
      <w:r w:rsidRPr="00207A20">
        <w:rPr>
          <w:rFonts w:ascii="Times New Roman" w:hAnsi="Times New Roman" w:cs="Times New Roman"/>
          <w:sz w:val="24"/>
          <w:szCs w:val="24"/>
        </w:rPr>
        <w:t xml:space="preserve"> at </w:t>
      </w:r>
      <w:r w:rsidR="006B7B51" w:rsidRPr="00207A20">
        <w:rPr>
          <w:rFonts w:ascii="Times New Roman" w:hAnsi="Times New Roman" w:cs="Times New Roman"/>
          <w:sz w:val="24"/>
          <w:szCs w:val="24"/>
        </w:rPr>
        <w:t>6</w:t>
      </w:r>
      <w:r w:rsidRPr="00207A20">
        <w:rPr>
          <w:rFonts w:ascii="Times New Roman" w:hAnsi="Times New Roman" w:cs="Times New Roman"/>
          <w:sz w:val="24"/>
          <w:szCs w:val="24"/>
        </w:rPr>
        <w:t>:00 pm</w:t>
      </w:r>
      <w:r w:rsidRPr="00207A20">
        <w:rPr>
          <w:rFonts w:ascii="Times New Roman" w:hAnsi="Times New Roman" w:cs="Times New Roman"/>
          <w:sz w:val="24"/>
          <w:szCs w:val="24"/>
        </w:rPr>
        <w:br/>
      </w:r>
      <w:r w:rsidR="001A0E4C">
        <w:rPr>
          <w:rFonts w:ascii="Times New Roman" w:hAnsi="Times New Roman" w:cs="Times New Roman"/>
          <w:sz w:val="24"/>
          <w:szCs w:val="24"/>
        </w:rPr>
        <w:t>Virtual Meeting</w:t>
      </w:r>
    </w:p>
    <w:p w14:paraId="0AA6BA32" w14:textId="77777777" w:rsidR="0048595C" w:rsidRPr="00207A20" w:rsidRDefault="0048595C" w:rsidP="0048595C">
      <w:pPr>
        <w:rPr>
          <w:sz w:val="16"/>
          <w:szCs w:val="16"/>
        </w:rPr>
      </w:pPr>
    </w:p>
    <w:p w14:paraId="3941BAA6" w14:textId="3FD0F35B" w:rsidR="0048595C" w:rsidRPr="00207A20" w:rsidRDefault="00433C81" w:rsidP="0048595C">
      <w:r w:rsidRPr="00207A20">
        <w:rPr>
          <w:b/>
          <w:u w:val="single"/>
        </w:rPr>
        <w:t>Members Present</w:t>
      </w:r>
      <w:r w:rsidRPr="00207A20">
        <w:t xml:space="preserve">:  </w:t>
      </w:r>
      <w:r w:rsidR="001F4FA2" w:rsidRPr="00207A20">
        <w:t xml:space="preserve">Mayor Tim Swadley, Chair; </w:t>
      </w:r>
      <w:r w:rsidR="00CD346F">
        <w:t xml:space="preserve">Phil Caravello; </w:t>
      </w:r>
      <w:r w:rsidR="007D5DE6">
        <w:t xml:space="preserve">Al Farrow; </w:t>
      </w:r>
      <w:r w:rsidR="00F42CD5">
        <w:t xml:space="preserve">Tom Majewski; </w:t>
      </w:r>
      <w:r w:rsidR="00AF5BA8">
        <w:t xml:space="preserve">Tom Robinson; </w:t>
      </w:r>
      <w:r w:rsidR="007D5DE6">
        <w:t xml:space="preserve">and </w:t>
      </w:r>
      <w:r w:rsidR="003309C8">
        <w:t>Brett Schumacher</w:t>
      </w:r>
      <w:r w:rsidR="00763ECE">
        <w:t>, Vice-Chair</w:t>
      </w:r>
    </w:p>
    <w:p w14:paraId="29A24BC5" w14:textId="1256EA86" w:rsidR="006C4682" w:rsidRPr="00E526B2" w:rsidRDefault="00B33069" w:rsidP="0048595C">
      <w:r w:rsidRPr="00207A20">
        <w:rPr>
          <w:b/>
          <w:u w:val="single"/>
        </w:rPr>
        <w:t>Members Absent</w:t>
      </w:r>
      <w:r w:rsidR="00F942D5" w:rsidRPr="00207A20">
        <w:rPr>
          <w:b/>
        </w:rPr>
        <w:t>:</w:t>
      </w:r>
      <w:r w:rsidR="00E526B2">
        <w:t xml:space="preserve"> </w:t>
      </w:r>
      <w:r w:rsidR="00763ECE">
        <w:t>Todd Barman</w:t>
      </w:r>
    </w:p>
    <w:p w14:paraId="524199C2" w14:textId="192857CE" w:rsidR="006811AF" w:rsidRPr="00207A20" w:rsidRDefault="00937E6C" w:rsidP="0048595C">
      <w:r w:rsidRPr="00207A20">
        <w:rPr>
          <w:b/>
          <w:u w:val="single"/>
        </w:rPr>
        <w:t>Staff</w:t>
      </w:r>
      <w:r w:rsidRPr="00207A20">
        <w:t>:</w:t>
      </w:r>
      <w:r w:rsidR="00433C81" w:rsidRPr="00207A20">
        <w:t xml:space="preserve">  </w:t>
      </w:r>
      <w:r w:rsidR="00E02E2C">
        <w:t xml:space="preserve">Rodney Scheel, Director of Planning and Development; </w:t>
      </w:r>
      <w:r w:rsidR="0067099A">
        <w:t>Michael Stacey, Zoning Administrator</w:t>
      </w:r>
    </w:p>
    <w:p w14:paraId="39B49579" w14:textId="77777777" w:rsidR="00EE4335" w:rsidRPr="00577133" w:rsidRDefault="00EE4335" w:rsidP="0048595C">
      <w:r w:rsidRPr="00207A20">
        <w:rPr>
          <w:b/>
          <w:u w:val="single"/>
        </w:rPr>
        <w:t>Press</w:t>
      </w:r>
      <w:r w:rsidRPr="00207A20">
        <w:rPr>
          <w:b/>
        </w:rPr>
        <w:t>:</w:t>
      </w:r>
      <w:r w:rsidR="00577133">
        <w:t xml:space="preserve"> </w:t>
      </w:r>
      <w:r w:rsidR="00A82F1D">
        <w:t>None</w:t>
      </w:r>
    </w:p>
    <w:p w14:paraId="7487BFFC" w14:textId="78C337A3" w:rsidR="00A81E2C" w:rsidRDefault="00433C81" w:rsidP="00207E3A">
      <w:r w:rsidRPr="00207A20">
        <w:rPr>
          <w:b/>
          <w:u w:val="single"/>
        </w:rPr>
        <w:t>Guests</w:t>
      </w:r>
      <w:r w:rsidR="003D427F" w:rsidRPr="00207A20">
        <w:t>:</w:t>
      </w:r>
      <w:r w:rsidR="00653F74" w:rsidRPr="00207A20">
        <w:t xml:space="preserve"> </w:t>
      </w:r>
      <w:r w:rsidR="00763ECE">
        <w:t>Brent Ellifson</w:t>
      </w:r>
      <w:r w:rsidR="00A930E0">
        <w:t xml:space="preserve">; </w:t>
      </w:r>
      <w:r w:rsidR="00A81E2C">
        <w:t xml:space="preserve">Randy Rozema; </w:t>
      </w:r>
      <w:r w:rsidR="00103850">
        <w:t xml:space="preserve">Colette Spranger; </w:t>
      </w:r>
      <w:r w:rsidR="00763ECE">
        <w:t>Kathy Rozema; J</w:t>
      </w:r>
      <w:r w:rsidR="00A81E2C">
        <w:t xml:space="preserve">oanne Grassman; Paul Kojo; </w:t>
      </w:r>
      <w:r w:rsidR="00763ECE">
        <w:t>Mike Conner</w:t>
      </w:r>
      <w:r w:rsidR="0000438D">
        <w:t>; Jean Ligocki</w:t>
      </w:r>
      <w:r w:rsidR="00763ECE">
        <w:t xml:space="preserve"> and Todd Kane.</w:t>
      </w:r>
    </w:p>
    <w:p w14:paraId="383A7E23" w14:textId="3D7F49F1" w:rsidR="00552F5A" w:rsidRDefault="00552F5A" w:rsidP="00207E3A"/>
    <w:p w14:paraId="39FA8E29" w14:textId="6831AA05" w:rsidR="00D17F57" w:rsidRPr="00D17F57" w:rsidRDefault="00D17F57" w:rsidP="00D17F57">
      <w:pPr>
        <w:numPr>
          <w:ilvl w:val="0"/>
          <w:numId w:val="3"/>
        </w:numPr>
        <w:ind w:left="450" w:hanging="450"/>
        <w:rPr>
          <w:b/>
          <w:szCs w:val="24"/>
        </w:rPr>
      </w:pPr>
      <w:r w:rsidRPr="00D17F57">
        <w:rPr>
          <w:b/>
          <w:szCs w:val="24"/>
        </w:rPr>
        <w:t>Call to Order</w:t>
      </w:r>
      <w:r w:rsidR="00763ECE">
        <w:rPr>
          <w:b/>
          <w:szCs w:val="24"/>
        </w:rPr>
        <w:t xml:space="preserve">.  </w:t>
      </w:r>
      <w:r w:rsidR="00763ECE">
        <w:rPr>
          <w:szCs w:val="24"/>
        </w:rPr>
        <w:t>Mayor Swadley called the meeting to order at 6:00 pm.</w:t>
      </w:r>
      <w:r>
        <w:rPr>
          <w:b/>
          <w:szCs w:val="24"/>
        </w:rPr>
        <w:br/>
      </w:r>
    </w:p>
    <w:p w14:paraId="5C2C83F3" w14:textId="70090A4D" w:rsidR="00D17F57" w:rsidRPr="00763ECE" w:rsidRDefault="00D17F57" w:rsidP="009D124B">
      <w:pPr>
        <w:numPr>
          <w:ilvl w:val="0"/>
          <w:numId w:val="3"/>
        </w:numPr>
        <w:ind w:left="450" w:hanging="450"/>
        <w:rPr>
          <w:b/>
          <w:szCs w:val="24"/>
        </w:rPr>
      </w:pPr>
      <w:r w:rsidRPr="00763ECE">
        <w:rPr>
          <w:b/>
          <w:szCs w:val="24"/>
        </w:rPr>
        <w:t xml:space="preserve">Consider approval of the Plan Commission meeting minutes of August 9, 2021.  </w:t>
      </w:r>
      <w:r w:rsidRPr="00763ECE">
        <w:rPr>
          <w:b/>
          <w:szCs w:val="24"/>
        </w:rPr>
        <w:br/>
      </w:r>
      <w:r w:rsidR="00A930E0" w:rsidRPr="00763ECE">
        <w:rPr>
          <w:szCs w:val="24"/>
        </w:rPr>
        <w:t xml:space="preserve">Motion by </w:t>
      </w:r>
      <w:r w:rsidR="00763ECE" w:rsidRPr="00763ECE">
        <w:rPr>
          <w:b/>
          <w:szCs w:val="24"/>
          <w:u w:val="single"/>
        </w:rPr>
        <w:t>Robinson</w:t>
      </w:r>
      <w:r w:rsidR="00A930E0" w:rsidRPr="00763ECE">
        <w:rPr>
          <w:szCs w:val="24"/>
        </w:rPr>
        <w:t xml:space="preserve"> to approve the minutes as presented, 2</w:t>
      </w:r>
      <w:r w:rsidR="00A930E0" w:rsidRPr="00763ECE">
        <w:rPr>
          <w:szCs w:val="24"/>
          <w:vertAlign w:val="superscript"/>
        </w:rPr>
        <w:t>nd</w:t>
      </w:r>
      <w:r w:rsidR="00A930E0" w:rsidRPr="00763ECE">
        <w:rPr>
          <w:szCs w:val="24"/>
        </w:rPr>
        <w:t xml:space="preserve"> by </w:t>
      </w:r>
      <w:r w:rsidR="00763ECE" w:rsidRPr="00763ECE">
        <w:rPr>
          <w:b/>
          <w:szCs w:val="24"/>
          <w:u w:val="single"/>
        </w:rPr>
        <w:t>Majewski</w:t>
      </w:r>
      <w:r w:rsidR="00A930E0" w:rsidRPr="00763ECE">
        <w:rPr>
          <w:szCs w:val="24"/>
        </w:rPr>
        <w:t>.   Motion carried unanimously.</w:t>
      </w:r>
      <w:r w:rsidRPr="00763ECE">
        <w:rPr>
          <w:b/>
          <w:szCs w:val="24"/>
        </w:rPr>
        <w:br/>
      </w:r>
    </w:p>
    <w:p w14:paraId="32CEDEF0" w14:textId="5524DEF9" w:rsidR="00D17F57" w:rsidRPr="00763ECE" w:rsidRDefault="00D17F57" w:rsidP="0034468D">
      <w:pPr>
        <w:numPr>
          <w:ilvl w:val="0"/>
          <w:numId w:val="3"/>
        </w:numPr>
        <w:ind w:left="450" w:hanging="450"/>
        <w:rPr>
          <w:b/>
          <w:szCs w:val="24"/>
        </w:rPr>
      </w:pPr>
      <w:r w:rsidRPr="00763ECE">
        <w:rPr>
          <w:b/>
          <w:szCs w:val="24"/>
        </w:rPr>
        <w:t>Council Representative Report.</w:t>
      </w:r>
      <w:r w:rsidR="00A930E0" w:rsidRPr="00763ECE">
        <w:rPr>
          <w:b/>
          <w:szCs w:val="24"/>
        </w:rPr>
        <w:t xml:space="preserve">  </w:t>
      </w:r>
      <w:r w:rsidR="00763ECE" w:rsidRPr="00763ECE">
        <w:rPr>
          <w:szCs w:val="24"/>
        </w:rPr>
        <w:t>Mayor Swadley</w:t>
      </w:r>
      <w:r w:rsidR="00A930E0" w:rsidRPr="00763ECE">
        <w:rPr>
          <w:szCs w:val="24"/>
        </w:rPr>
        <w:t xml:space="preserve"> stated the Common Council </w:t>
      </w:r>
      <w:r w:rsidR="00763ECE" w:rsidRPr="00763ECE">
        <w:rPr>
          <w:szCs w:val="24"/>
        </w:rPr>
        <w:t>will be reviewing the conditional use request for 210 Water Street tomorrow night.</w:t>
      </w:r>
      <w:r w:rsidRPr="00763ECE">
        <w:rPr>
          <w:b/>
          <w:szCs w:val="24"/>
        </w:rPr>
        <w:br/>
      </w:r>
    </w:p>
    <w:p w14:paraId="454B78FA" w14:textId="2E41C8DE" w:rsidR="00D17F57" w:rsidRPr="00763ECE" w:rsidRDefault="00D17F57" w:rsidP="00C96AE9">
      <w:pPr>
        <w:numPr>
          <w:ilvl w:val="0"/>
          <w:numId w:val="3"/>
        </w:numPr>
        <w:ind w:left="450" w:hanging="450"/>
        <w:rPr>
          <w:b/>
          <w:szCs w:val="24"/>
        </w:rPr>
      </w:pPr>
      <w:r w:rsidRPr="00763ECE">
        <w:rPr>
          <w:b/>
          <w:szCs w:val="24"/>
        </w:rPr>
        <w:t>Staff Report - Status of Current Developments.</w:t>
      </w:r>
      <w:r w:rsidR="00A930E0" w:rsidRPr="00763ECE">
        <w:rPr>
          <w:b/>
          <w:szCs w:val="24"/>
        </w:rPr>
        <w:t xml:space="preserve">  </w:t>
      </w:r>
      <w:r w:rsidR="00A930E0" w:rsidRPr="00763ECE">
        <w:rPr>
          <w:szCs w:val="24"/>
        </w:rPr>
        <w:t>Scheel gave an overview of the current status of development as outlined in the packet of materials.</w:t>
      </w:r>
      <w:r w:rsidRPr="00763ECE">
        <w:rPr>
          <w:b/>
          <w:szCs w:val="24"/>
        </w:rPr>
        <w:br/>
      </w:r>
    </w:p>
    <w:p w14:paraId="773086F2" w14:textId="77777777" w:rsidR="00A930E0" w:rsidRPr="00A930E0" w:rsidRDefault="00D17F57" w:rsidP="00D17F57">
      <w:pPr>
        <w:pStyle w:val="ListParagraph"/>
        <w:widowControl w:val="0"/>
        <w:numPr>
          <w:ilvl w:val="0"/>
          <w:numId w:val="3"/>
        </w:numPr>
        <w:autoSpaceDE w:val="0"/>
        <w:autoSpaceDN w:val="0"/>
        <w:spacing w:before="1"/>
        <w:ind w:left="450" w:hanging="450"/>
        <w:rPr>
          <w:b/>
          <w:szCs w:val="24"/>
        </w:rPr>
      </w:pPr>
      <w:r w:rsidRPr="00D17F57">
        <w:rPr>
          <w:b/>
        </w:rPr>
        <w:t>Request by Todd Kane, Cummins CES for approval of a site plan for an employee shelter and patio area at Cummins, 1801 US Highway 51</w:t>
      </w:r>
      <w:r>
        <w:rPr>
          <w:b/>
        </w:rPr>
        <w:br/>
      </w:r>
      <w:r w:rsidR="00A930E0">
        <w:t>Scheel explained the request.</w:t>
      </w:r>
    </w:p>
    <w:p w14:paraId="285EB49C" w14:textId="77777777" w:rsidR="00A930E0" w:rsidRDefault="00A930E0" w:rsidP="00A930E0">
      <w:pPr>
        <w:widowControl w:val="0"/>
        <w:autoSpaceDE w:val="0"/>
        <w:autoSpaceDN w:val="0"/>
        <w:spacing w:before="1"/>
        <w:rPr>
          <w:b/>
        </w:rPr>
      </w:pPr>
    </w:p>
    <w:p w14:paraId="3F504E58" w14:textId="4C08C7C0" w:rsidR="00A930E0" w:rsidRDefault="00763ECE" w:rsidP="00763ECE">
      <w:pPr>
        <w:widowControl w:val="0"/>
        <w:autoSpaceDE w:val="0"/>
        <w:autoSpaceDN w:val="0"/>
        <w:spacing w:before="1"/>
        <w:ind w:left="450"/>
      </w:pPr>
      <w:r>
        <w:t>Caravello arrived at 6:04 pm.</w:t>
      </w:r>
    </w:p>
    <w:p w14:paraId="07E3E92B" w14:textId="1B7CE328" w:rsidR="00763ECE" w:rsidRDefault="00763ECE" w:rsidP="00763ECE">
      <w:pPr>
        <w:widowControl w:val="0"/>
        <w:autoSpaceDE w:val="0"/>
        <w:autoSpaceDN w:val="0"/>
        <w:spacing w:before="1"/>
        <w:ind w:left="450"/>
      </w:pPr>
    </w:p>
    <w:p w14:paraId="2123421C" w14:textId="0186FD5C" w:rsidR="00763ECE" w:rsidRDefault="00763ECE" w:rsidP="00763ECE">
      <w:pPr>
        <w:widowControl w:val="0"/>
        <w:autoSpaceDE w:val="0"/>
        <w:autoSpaceDN w:val="0"/>
        <w:spacing w:before="1"/>
        <w:ind w:left="450"/>
      </w:pPr>
      <w:r>
        <w:t>Robinson questioned the ADA compliance of the patio area and site.  Todd Kane stated the site is ADA compliant.</w:t>
      </w:r>
    </w:p>
    <w:p w14:paraId="3F3E73DA" w14:textId="59F77E50" w:rsidR="00763ECE" w:rsidRDefault="00763ECE" w:rsidP="00763ECE">
      <w:pPr>
        <w:widowControl w:val="0"/>
        <w:autoSpaceDE w:val="0"/>
        <w:autoSpaceDN w:val="0"/>
        <w:spacing w:before="1"/>
        <w:ind w:left="450"/>
      </w:pPr>
    </w:p>
    <w:p w14:paraId="00169CED" w14:textId="19710269" w:rsidR="00A930E0" w:rsidRDefault="00A930E0" w:rsidP="00A930E0">
      <w:pPr>
        <w:widowControl w:val="0"/>
        <w:tabs>
          <w:tab w:val="left" w:pos="360"/>
        </w:tabs>
        <w:autoSpaceDE w:val="0"/>
        <w:autoSpaceDN w:val="0"/>
        <w:spacing w:before="1"/>
        <w:ind w:left="360"/>
        <w:rPr>
          <w:szCs w:val="24"/>
        </w:rPr>
      </w:pPr>
      <w:r>
        <w:rPr>
          <w:szCs w:val="24"/>
        </w:rPr>
        <w:t xml:space="preserve">Motion by </w:t>
      </w:r>
      <w:r w:rsidR="00763ECE">
        <w:rPr>
          <w:b/>
          <w:szCs w:val="24"/>
          <w:u w:val="single"/>
        </w:rPr>
        <w:t>Schumacher</w:t>
      </w:r>
      <w:r>
        <w:rPr>
          <w:szCs w:val="24"/>
        </w:rPr>
        <w:t xml:space="preserve"> to approve the resolution as presented, 2</w:t>
      </w:r>
      <w:r w:rsidRPr="00A930E0">
        <w:rPr>
          <w:szCs w:val="24"/>
          <w:vertAlign w:val="superscript"/>
        </w:rPr>
        <w:t>nd</w:t>
      </w:r>
      <w:r>
        <w:rPr>
          <w:szCs w:val="24"/>
        </w:rPr>
        <w:t xml:space="preserve"> by </w:t>
      </w:r>
      <w:r w:rsidR="00763ECE">
        <w:rPr>
          <w:b/>
          <w:szCs w:val="24"/>
          <w:u w:val="single"/>
        </w:rPr>
        <w:t>Robinson</w:t>
      </w:r>
      <w:r>
        <w:rPr>
          <w:szCs w:val="24"/>
        </w:rPr>
        <w:t xml:space="preserve">.  </w:t>
      </w:r>
    </w:p>
    <w:p w14:paraId="1F7631DD" w14:textId="617AE006" w:rsidR="00763ECE" w:rsidRDefault="00763ECE" w:rsidP="00A930E0">
      <w:pPr>
        <w:widowControl w:val="0"/>
        <w:tabs>
          <w:tab w:val="left" w:pos="360"/>
        </w:tabs>
        <w:autoSpaceDE w:val="0"/>
        <w:autoSpaceDN w:val="0"/>
        <w:spacing w:before="1"/>
        <w:ind w:left="360"/>
        <w:rPr>
          <w:szCs w:val="24"/>
        </w:rPr>
      </w:pPr>
    </w:p>
    <w:p w14:paraId="0A0EE154" w14:textId="6F0994CB" w:rsidR="00A930E0" w:rsidRDefault="00763ECE" w:rsidP="00A930E0">
      <w:pPr>
        <w:widowControl w:val="0"/>
        <w:tabs>
          <w:tab w:val="left" w:pos="360"/>
        </w:tabs>
        <w:autoSpaceDE w:val="0"/>
        <w:autoSpaceDN w:val="0"/>
        <w:spacing w:before="1"/>
        <w:ind w:left="360"/>
        <w:rPr>
          <w:szCs w:val="24"/>
        </w:rPr>
      </w:pPr>
      <w:r>
        <w:rPr>
          <w:szCs w:val="24"/>
        </w:rPr>
        <w:t>Majewski stated the term handicap should not be used rather use disabled instead.</w:t>
      </w:r>
      <w:r w:rsidR="00A930E0">
        <w:rPr>
          <w:szCs w:val="24"/>
        </w:rPr>
        <w:t xml:space="preserve"> </w:t>
      </w:r>
    </w:p>
    <w:p w14:paraId="0BBE2262" w14:textId="77777777" w:rsidR="00A930E0" w:rsidRDefault="00A930E0" w:rsidP="00A930E0">
      <w:pPr>
        <w:widowControl w:val="0"/>
        <w:tabs>
          <w:tab w:val="left" w:pos="360"/>
        </w:tabs>
        <w:autoSpaceDE w:val="0"/>
        <w:autoSpaceDN w:val="0"/>
        <w:spacing w:before="1"/>
        <w:ind w:left="360"/>
        <w:rPr>
          <w:szCs w:val="24"/>
        </w:rPr>
      </w:pPr>
    </w:p>
    <w:p w14:paraId="4853704F" w14:textId="77777777" w:rsidR="00A930E0" w:rsidRDefault="00A930E0" w:rsidP="00A930E0">
      <w:pPr>
        <w:widowControl w:val="0"/>
        <w:tabs>
          <w:tab w:val="left" w:pos="360"/>
        </w:tabs>
        <w:autoSpaceDE w:val="0"/>
        <w:autoSpaceDN w:val="0"/>
        <w:spacing w:before="1"/>
        <w:ind w:left="360"/>
        <w:rPr>
          <w:szCs w:val="24"/>
        </w:rPr>
      </w:pPr>
      <w:r>
        <w:rPr>
          <w:szCs w:val="24"/>
        </w:rPr>
        <w:t>Motion carried unanimously.</w:t>
      </w:r>
    </w:p>
    <w:p w14:paraId="090AB3C5" w14:textId="77777777" w:rsidR="00A930E0" w:rsidRDefault="00A930E0" w:rsidP="00A930E0">
      <w:pPr>
        <w:widowControl w:val="0"/>
        <w:tabs>
          <w:tab w:val="left" w:pos="360"/>
        </w:tabs>
        <w:autoSpaceDE w:val="0"/>
        <w:autoSpaceDN w:val="0"/>
        <w:spacing w:before="1"/>
        <w:ind w:left="360"/>
        <w:rPr>
          <w:szCs w:val="24"/>
        </w:rPr>
      </w:pPr>
    </w:p>
    <w:p w14:paraId="25818663" w14:textId="77777777" w:rsidR="00A930E0" w:rsidRPr="00A930E0" w:rsidRDefault="00D17F57" w:rsidP="00D17F57">
      <w:pPr>
        <w:pStyle w:val="ListParagraph"/>
        <w:widowControl w:val="0"/>
        <w:numPr>
          <w:ilvl w:val="0"/>
          <w:numId w:val="3"/>
        </w:numPr>
        <w:autoSpaceDE w:val="0"/>
        <w:autoSpaceDN w:val="0"/>
        <w:spacing w:before="1"/>
        <w:ind w:left="450" w:hanging="450"/>
        <w:rPr>
          <w:b/>
          <w:szCs w:val="24"/>
        </w:rPr>
      </w:pPr>
      <w:r w:rsidRPr="00D17F57">
        <w:rPr>
          <w:b/>
          <w:szCs w:val="24"/>
        </w:rPr>
        <w:t>Request by Forward Development Group to rezone right of way and open space lands within the Replat of the Meadows at Kettle Park West to SR-5 Single Family Residential.</w:t>
      </w:r>
      <w:r>
        <w:rPr>
          <w:b/>
          <w:szCs w:val="24"/>
        </w:rPr>
        <w:br/>
      </w:r>
      <w:r w:rsidR="00A930E0">
        <w:rPr>
          <w:szCs w:val="24"/>
        </w:rPr>
        <w:t>Scheel explained the request.</w:t>
      </w:r>
    </w:p>
    <w:p w14:paraId="090236B1" w14:textId="77777777" w:rsidR="00A930E0" w:rsidRDefault="00A930E0" w:rsidP="00A930E0">
      <w:pPr>
        <w:pStyle w:val="ListParagraph"/>
        <w:widowControl w:val="0"/>
        <w:autoSpaceDE w:val="0"/>
        <w:autoSpaceDN w:val="0"/>
        <w:spacing w:before="1"/>
        <w:ind w:left="450"/>
        <w:rPr>
          <w:b/>
          <w:szCs w:val="24"/>
        </w:rPr>
      </w:pPr>
    </w:p>
    <w:p w14:paraId="3C350F23" w14:textId="7FAB81B5" w:rsidR="00A930E0" w:rsidRDefault="00A930E0" w:rsidP="00A930E0">
      <w:pPr>
        <w:pStyle w:val="ListParagraph"/>
        <w:widowControl w:val="0"/>
        <w:autoSpaceDE w:val="0"/>
        <w:autoSpaceDN w:val="0"/>
        <w:spacing w:before="1"/>
        <w:ind w:left="450"/>
        <w:rPr>
          <w:szCs w:val="24"/>
        </w:rPr>
      </w:pPr>
      <w:r>
        <w:rPr>
          <w:szCs w:val="24"/>
        </w:rPr>
        <w:t>Mayor Swadley opened the public hearing.</w:t>
      </w:r>
    </w:p>
    <w:p w14:paraId="68BEE03F" w14:textId="24AC9C8A" w:rsidR="00A930E0" w:rsidRDefault="00A930E0" w:rsidP="00A930E0">
      <w:pPr>
        <w:pStyle w:val="ListParagraph"/>
        <w:widowControl w:val="0"/>
        <w:autoSpaceDE w:val="0"/>
        <w:autoSpaceDN w:val="0"/>
        <w:spacing w:before="1"/>
        <w:ind w:left="450"/>
        <w:rPr>
          <w:szCs w:val="24"/>
        </w:rPr>
      </w:pPr>
      <w:r>
        <w:rPr>
          <w:szCs w:val="24"/>
        </w:rPr>
        <w:lastRenderedPageBreak/>
        <w:t>No one registered to speak.</w:t>
      </w:r>
    </w:p>
    <w:p w14:paraId="6F80CB51" w14:textId="094E9BC7" w:rsidR="00A930E0" w:rsidRDefault="00A930E0" w:rsidP="00A930E0">
      <w:pPr>
        <w:pStyle w:val="ListParagraph"/>
        <w:widowControl w:val="0"/>
        <w:autoSpaceDE w:val="0"/>
        <w:autoSpaceDN w:val="0"/>
        <w:spacing w:before="1"/>
        <w:ind w:left="450"/>
        <w:rPr>
          <w:szCs w:val="24"/>
        </w:rPr>
      </w:pPr>
    </w:p>
    <w:p w14:paraId="27BAE33B" w14:textId="4279CFC5" w:rsidR="00A930E0" w:rsidRPr="00A930E0" w:rsidRDefault="00A930E0" w:rsidP="00A930E0">
      <w:pPr>
        <w:pStyle w:val="ListParagraph"/>
        <w:widowControl w:val="0"/>
        <w:autoSpaceDE w:val="0"/>
        <w:autoSpaceDN w:val="0"/>
        <w:spacing w:before="1"/>
        <w:ind w:left="450"/>
        <w:rPr>
          <w:szCs w:val="24"/>
        </w:rPr>
      </w:pPr>
      <w:r>
        <w:rPr>
          <w:szCs w:val="24"/>
        </w:rPr>
        <w:t>Mayor Swadley closed the public hearing.</w:t>
      </w:r>
    </w:p>
    <w:p w14:paraId="1BAD303E" w14:textId="77777777" w:rsidR="00A930E0" w:rsidRDefault="00A930E0" w:rsidP="00A930E0">
      <w:pPr>
        <w:pStyle w:val="ListParagraph"/>
        <w:widowControl w:val="0"/>
        <w:autoSpaceDE w:val="0"/>
        <w:autoSpaceDN w:val="0"/>
        <w:spacing w:before="1"/>
        <w:ind w:left="450"/>
        <w:rPr>
          <w:b/>
          <w:szCs w:val="24"/>
        </w:rPr>
      </w:pPr>
    </w:p>
    <w:p w14:paraId="1954ED88" w14:textId="3D071513" w:rsidR="00D17F57" w:rsidRPr="00D17F57" w:rsidRDefault="00A930E0" w:rsidP="00763ECE">
      <w:pPr>
        <w:widowControl w:val="0"/>
        <w:autoSpaceDE w:val="0"/>
        <w:autoSpaceDN w:val="0"/>
        <w:spacing w:before="1"/>
        <w:ind w:left="450"/>
        <w:rPr>
          <w:b/>
          <w:szCs w:val="24"/>
        </w:rPr>
      </w:pPr>
      <w:r>
        <w:rPr>
          <w:szCs w:val="24"/>
        </w:rPr>
        <w:t xml:space="preserve">Motion by </w:t>
      </w:r>
      <w:r w:rsidR="00763ECE">
        <w:rPr>
          <w:b/>
          <w:szCs w:val="24"/>
          <w:u w:val="single"/>
        </w:rPr>
        <w:t>Schumacher</w:t>
      </w:r>
      <w:r>
        <w:rPr>
          <w:szCs w:val="24"/>
        </w:rPr>
        <w:t xml:space="preserve"> to recommend the Common Council approve the rezoning as presented, 2</w:t>
      </w:r>
      <w:r w:rsidRPr="00A930E0">
        <w:rPr>
          <w:szCs w:val="24"/>
          <w:vertAlign w:val="superscript"/>
        </w:rPr>
        <w:t>nd</w:t>
      </w:r>
      <w:r>
        <w:rPr>
          <w:szCs w:val="24"/>
        </w:rPr>
        <w:t xml:space="preserve"> by </w:t>
      </w:r>
      <w:r w:rsidR="00763ECE">
        <w:rPr>
          <w:b/>
          <w:szCs w:val="24"/>
          <w:u w:val="single"/>
        </w:rPr>
        <w:t>Caravello</w:t>
      </w:r>
      <w:r>
        <w:rPr>
          <w:szCs w:val="24"/>
        </w:rPr>
        <w:t>.  Motion carried unanimously.</w:t>
      </w:r>
      <w:r w:rsidR="00D17F57">
        <w:rPr>
          <w:b/>
          <w:szCs w:val="24"/>
        </w:rPr>
        <w:br/>
      </w:r>
    </w:p>
    <w:p w14:paraId="6FB35A47" w14:textId="132E4F52" w:rsidR="00A930E0" w:rsidRPr="0000438D" w:rsidRDefault="00D17F57" w:rsidP="00D17F57">
      <w:pPr>
        <w:numPr>
          <w:ilvl w:val="0"/>
          <w:numId w:val="3"/>
        </w:numPr>
        <w:ind w:left="450" w:hanging="450"/>
        <w:rPr>
          <w:b/>
          <w:sz w:val="26"/>
          <w:szCs w:val="26"/>
        </w:rPr>
      </w:pPr>
      <w:r w:rsidRPr="00D17F57">
        <w:rPr>
          <w:b/>
          <w:sz w:val="26"/>
          <w:szCs w:val="26"/>
        </w:rPr>
        <w:t>Request by Forward Development Group for approval of a final plat named “Replat of the Meadows”.</w:t>
      </w:r>
      <w:r>
        <w:rPr>
          <w:b/>
          <w:sz w:val="26"/>
          <w:szCs w:val="26"/>
        </w:rPr>
        <w:br/>
      </w:r>
      <w:r w:rsidR="00A930E0">
        <w:rPr>
          <w:sz w:val="26"/>
          <w:szCs w:val="26"/>
        </w:rPr>
        <w:t>Scheel explained the request.</w:t>
      </w:r>
    </w:p>
    <w:p w14:paraId="72A5AF96" w14:textId="3B3942A0" w:rsidR="0000438D" w:rsidRDefault="0000438D" w:rsidP="0000438D">
      <w:pPr>
        <w:rPr>
          <w:b/>
          <w:sz w:val="26"/>
          <w:szCs w:val="26"/>
        </w:rPr>
      </w:pPr>
    </w:p>
    <w:p w14:paraId="1EBDD8D5" w14:textId="4D8E2628" w:rsidR="0000438D" w:rsidRDefault="0000438D" w:rsidP="0000438D">
      <w:pPr>
        <w:ind w:left="450"/>
        <w:rPr>
          <w:sz w:val="26"/>
          <w:szCs w:val="26"/>
        </w:rPr>
      </w:pPr>
      <w:r>
        <w:rPr>
          <w:sz w:val="26"/>
          <w:szCs w:val="26"/>
        </w:rPr>
        <w:t xml:space="preserve">Schumacher questioned how the lot sizes changed after the reconfiguration.  Scheel stated there were only slight changes to Block 6; there is a reconfiguration of the large corner lot to Block 11; there are now a few larger lots due to the elimination of the irregular right-of-way to Block 4. </w:t>
      </w:r>
    </w:p>
    <w:p w14:paraId="615A9D27" w14:textId="31F01DC0" w:rsidR="0000438D" w:rsidRDefault="0000438D" w:rsidP="0000438D">
      <w:pPr>
        <w:ind w:left="450"/>
        <w:rPr>
          <w:sz w:val="26"/>
          <w:szCs w:val="26"/>
        </w:rPr>
      </w:pPr>
    </w:p>
    <w:p w14:paraId="1B0826BB" w14:textId="38A02802" w:rsidR="00A930E0" w:rsidRDefault="00A930E0" w:rsidP="0000438D">
      <w:pPr>
        <w:widowControl w:val="0"/>
        <w:autoSpaceDE w:val="0"/>
        <w:autoSpaceDN w:val="0"/>
        <w:spacing w:before="1"/>
        <w:ind w:left="450"/>
        <w:rPr>
          <w:szCs w:val="24"/>
        </w:rPr>
      </w:pPr>
      <w:r>
        <w:rPr>
          <w:szCs w:val="24"/>
        </w:rPr>
        <w:t xml:space="preserve">Motion by </w:t>
      </w:r>
      <w:r w:rsidR="0000438D">
        <w:rPr>
          <w:b/>
          <w:szCs w:val="24"/>
          <w:u w:val="single"/>
        </w:rPr>
        <w:t>Schumacher</w:t>
      </w:r>
      <w:r>
        <w:rPr>
          <w:szCs w:val="24"/>
        </w:rPr>
        <w:t xml:space="preserve"> to recommend the Common Council approve the Final Plat as presented, 2</w:t>
      </w:r>
      <w:r w:rsidRPr="00A930E0">
        <w:rPr>
          <w:szCs w:val="24"/>
          <w:vertAlign w:val="superscript"/>
        </w:rPr>
        <w:t>nd</w:t>
      </w:r>
      <w:r>
        <w:rPr>
          <w:szCs w:val="24"/>
        </w:rPr>
        <w:t xml:space="preserve"> by </w:t>
      </w:r>
      <w:r w:rsidR="0000438D">
        <w:rPr>
          <w:b/>
          <w:szCs w:val="24"/>
          <w:u w:val="single"/>
        </w:rPr>
        <w:t>Farrow</w:t>
      </w:r>
      <w:r>
        <w:rPr>
          <w:szCs w:val="24"/>
        </w:rPr>
        <w:t>.</w:t>
      </w:r>
      <w:r w:rsidR="0000438D">
        <w:rPr>
          <w:szCs w:val="24"/>
        </w:rPr>
        <w:t xml:space="preserve">  </w:t>
      </w:r>
      <w:r>
        <w:rPr>
          <w:szCs w:val="24"/>
        </w:rPr>
        <w:t>Motion carried unanimously.</w:t>
      </w:r>
    </w:p>
    <w:p w14:paraId="0BA6837B" w14:textId="77777777" w:rsidR="00A930E0" w:rsidRPr="00D17F57" w:rsidRDefault="00A930E0" w:rsidP="00A930E0">
      <w:pPr>
        <w:rPr>
          <w:b/>
          <w:sz w:val="26"/>
          <w:szCs w:val="26"/>
        </w:rPr>
      </w:pPr>
    </w:p>
    <w:p w14:paraId="3A79CF87" w14:textId="77777777" w:rsidR="00A930E0" w:rsidRPr="00A930E0" w:rsidRDefault="00D17F57" w:rsidP="00D17F57">
      <w:pPr>
        <w:pStyle w:val="ListParagraph"/>
        <w:widowControl w:val="0"/>
        <w:numPr>
          <w:ilvl w:val="0"/>
          <w:numId w:val="3"/>
        </w:numPr>
        <w:autoSpaceDE w:val="0"/>
        <w:autoSpaceDN w:val="0"/>
        <w:spacing w:before="1"/>
        <w:ind w:left="450" w:hanging="450"/>
        <w:rPr>
          <w:b/>
          <w:szCs w:val="24"/>
        </w:rPr>
      </w:pPr>
      <w:r w:rsidRPr="00D17F57">
        <w:rPr>
          <w:b/>
          <w:szCs w:val="24"/>
        </w:rPr>
        <w:t>Request by Randy Rozema to rezone the property at 2124 Hoel Circle from SR-4 Single Family Residential to SR-5 Single Family Residential.</w:t>
      </w:r>
      <w:r>
        <w:rPr>
          <w:b/>
          <w:szCs w:val="24"/>
        </w:rPr>
        <w:br/>
      </w:r>
      <w:r w:rsidR="00A930E0">
        <w:rPr>
          <w:szCs w:val="24"/>
        </w:rPr>
        <w:t>Scheel explained the request.</w:t>
      </w:r>
    </w:p>
    <w:p w14:paraId="6A630ED8" w14:textId="77777777" w:rsidR="00A930E0" w:rsidRDefault="00A930E0" w:rsidP="00A930E0">
      <w:pPr>
        <w:widowControl w:val="0"/>
        <w:autoSpaceDE w:val="0"/>
        <w:autoSpaceDN w:val="0"/>
        <w:spacing w:before="1"/>
        <w:rPr>
          <w:b/>
          <w:szCs w:val="24"/>
        </w:rPr>
      </w:pPr>
    </w:p>
    <w:p w14:paraId="770C5E2B" w14:textId="0CD6C105" w:rsidR="00A930E0" w:rsidRDefault="0000438D" w:rsidP="0000438D">
      <w:pPr>
        <w:widowControl w:val="0"/>
        <w:autoSpaceDE w:val="0"/>
        <w:autoSpaceDN w:val="0"/>
        <w:spacing w:before="1"/>
        <w:ind w:left="450"/>
        <w:rPr>
          <w:b/>
          <w:szCs w:val="24"/>
        </w:rPr>
      </w:pPr>
      <w:r>
        <w:rPr>
          <w:szCs w:val="24"/>
        </w:rPr>
        <w:t>Farrow questioned what the addition would be used for.   Randy Rozema stated it is for a 3-season porch.</w:t>
      </w:r>
    </w:p>
    <w:p w14:paraId="2E190876" w14:textId="77777777" w:rsidR="00A930E0" w:rsidRDefault="00A930E0" w:rsidP="00A930E0">
      <w:pPr>
        <w:widowControl w:val="0"/>
        <w:autoSpaceDE w:val="0"/>
        <w:autoSpaceDN w:val="0"/>
        <w:spacing w:before="1"/>
        <w:rPr>
          <w:b/>
          <w:szCs w:val="24"/>
        </w:rPr>
      </w:pPr>
    </w:p>
    <w:p w14:paraId="0E7572BE" w14:textId="77777777" w:rsidR="00A930E0" w:rsidRDefault="00A930E0" w:rsidP="00A930E0">
      <w:pPr>
        <w:widowControl w:val="0"/>
        <w:autoSpaceDE w:val="0"/>
        <w:autoSpaceDN w:val="0"/>
        <w:spacing w:before="1"/>
        <w:ind w:firstLine="450"/>
        <w:rPr>
          <w:szCs w:val="24"/>
        </w:rPr>
      </w:pPr>
      <w:r>
        <w:rPr>
          <w:szCs w:val="24"/>
        </w:rPr>
        <w:t>Mayor Swadley opened the public hearing.</w:t>
      </w:r>
    </w:p>
    <w:p w14:paraId="45CFFDB4" w14:textId="77777777" w:rsidR="00A930E0" w:rsidRDefault="00A930E0" w:rsidP="00A930E0">
      <w:pPr>
        <w:widowControl w:val="0"/>
        <w:autoSpaceDE w:val="0"/>
        <w:autoSpaceDN w:val="0"/>
        <w:spacing w:before="1"/>
        <w:ind w:firstLine="450"/>
        <w:rPr>
          <w:szCs w:val="24"/>
        </w:rPr>
      </w:pPr>
    </w:p>
    <w:p w14:paraId="51178E54" w14:textId="614196FF" w:rsidR="00A930E0" w:rsidRDefault="0000438D" w:rsidP="00A930E0">
      <w:pPr>
        <w:widowControl w:val="0"/>
        <w:autoSpaceDE w:val="0"/>
        <w:autoSpaceDN w:val="0"/>
        <w:spacing w:before="1"/>
        <w:ind w:firstLine="450"/>
        <w:rPr>
          <w:szCs w:val="24"/>
        </w:rPr>
      </w:pPr>
      <w:r>
        <w:rPr>
          <w:szCs w:val="24"/>
        </w:rPr>
        <w:t>No one registered to speak</w:t>
      </w:r>
    </w:p>
    <w:p w14:paraId="62ABFD4F" w14:textId="77777777" w:rsidR="00A930E0" w:rsidRDefault="00A930E0" w:rsidP="00A930E0">
      <w:pPr>
        <w:widowControl w:val="0"/>
        <w:autoSpaceDE w:val="0"/>
        <w:autoSpaceDN w:val="0"/>
        <w:spacing w:before="1"/>
        <w:ind w:firstLine="450"/>
        <w:rPr>
          <w:szCs w:val="24"/>
        </w:rPr>
      </w:pPr>
    </w:p>
    <w:p w14:paraId="33704387" w14:textId="77777777" w:rsidR="00A930E0" w:rsidRDefault="00A930E0" w:rsidP="00A930E0">
      <w:pPr>
        <w:widowControl w:val="0"/>
        <w:autoSpaceDE w:val="0"/>
        <w:autoSpaceDN w:val="0"/>
        <w:spacing w:before="1"/>
        <w:ind w:firstLine="450"/>
        <w:rPr>
          <w:szCs w:val="24"/>
        </w:rPr>
      </w:pPr>
      <w:r>
        <w:rPr>
          <w:szCs w:val="24"/>
        </w:rPr>
        <w:t>Mayor Swadley closed the public hearing.</w:t>
      </w:r>
    </w:p>
    <w:p w14:paraId="0D86023A" w14:textId="77777777" w:rsidR="00A930E0" w:rsidRDefault="00A930E0" w:rsidP="00A930E0">
      <w:pPr>
        <w:widowControl w:val="0"/>
        <w:autoSpaceDE w:val="0"/>
        <w:autoSpaceDN w:val="0"/>
        <w:spacing w:before="1"/>
        <w:ind w:firstLine="450"/>
        <w:rPr>
          <w:szCs w:val="24"/>
        </w:rPr>
      </w:pPr>
    </w:p>
    <w:p w14:paraId="65027A17" w14:textId="3942F4A5" w:rsidR="00A930E0" w:rsidRDefault="00A930E0" w:rsidP="0000438D">
      <w:pPr>
        <w:widowControl w:val="0"/>
        <w:autoSpaceDE w:val="0"/>
        <w:autoSpaceDN w:val="0"/>
        <w:spacing w:before="1"/>
        <w:ind w:left="450"/>
        <w:rPr>
          <w:szCs w:val="24"/>
        </w:rPr>
      </w:pPr>
      <w:r>
        <w:rPr>
          <w:szCs w:val="24"/>
        </w:rPr>
        <w:t xml:space="preserve">Motion by </w:t>
      </w:r>
      <w:r w:rsidR="0000438D">
        <w:rPr>
          <w:b/>
          <w:szCs w:val="24"/>
          <w:u w:val="single"/>
        </w:rPr>
        <w:t>Caravello</w:t>
      </w:r>
      <w:r>
        <w:rPr>
          <w:szCs w:val="24"/>
        </w:rPr>
        <w:t xml:space="preserve"> to recommend the Common Council approve the rezoning as presented, 2</w:t>
      </w:r>
      <w:r w:rsidRPr="00A930E0">
        <w:rPr>
          <w:szCs w:val="24"/>
          <w:vertAlign w:val="superscript"/>
        </w:rPr>
        <w:t>nd</w:t>
      </w:r>
      <w:r>
        <w:rPr>
          <w:szCs w:val="24"/>
        </w:rPr>
        <w:t xml:space="preserve"> by </w:t>
      </w:r>
      <w:r w:rsidR="0000438D">
        <w:rPr>
          <w:b/>
          <w:szCs w:val="24"/>
          <w:u w:val="single"/>
        </w:rPr>
        <w:t>Farrow</w:t>
      </w:r>
      <w:r>
        <w:rPr>
          <w:szCs w:val="24"/>
        </w:rPr>
        <w:t>.  Motion carried unanimously.</w:t>
      </w:r>
    </w:p>
    <w:p w14:paraId="08E213E6" w14:textId="77777777" w:rsidR="00A930E0" w:rsidRDefault="00A930E0" w:rsidP="00A930E0">
      <w:pPr>
        <w:widowControl w:val="0"/>
        <w:autoSpaceDE w:val="0"/>
        <w:autoSpaceDN w:val="0"/>
        <w:spacing w:before="1"/>
        <w:ind w:firstLine="450"/>
        <w:rPr>
          <w:b/>
          <w:szCs w:val="24"/>
        </w:rPr>
      </w:pPr>
    </w:p>
    <w:p w14:paraId="671E99B9" w14:textId="77777777" w:rsidR="00A930E0" w:rsidRPr="00A930E0" w:rsidRDefault="00D17F57" w:rsidP="00D17F57">
      <w:pPr>
        <w:numPr>
          <w:ilvl w:val="0"/>
          <w:numId w:val="3"/>
        </w:numPr>
        <w:ind w:left="450" w:hanging="450"/>
        <w:rPr>
          <w:b/>
          <w:szCs w:val="24"/>
        </w:rPr>
      </w:pPr>
      <w:r w:rsidRPr="00D17F57">
        <w:rPr>
          <w:b/>
          <w:szCs w:val="24"/>
        </w:rPr>
        <w:t>Request by Joanne Grassman for conditional use permit (CUP) approval to allow an Artisan Production Shop use at 501 E. Main Street.</w:t>
      </w:r>
      <w:r>
        <w:rPr>
          <w:b/>
          <w:szCs w:val="24"/>
        </w:rPr>
        <w:br/>
      </w:r>
      <w:r w:rsidR="00A930E0">
        <w:rPr>
          <w:szCs w:val="24"/>
        </w:rPr>
        <w:t>Scheel explained the request.</w:t>
      </w:r>
    </w:p>
    <w:p w14:paraId="370E1A72" w14:textId="77777777" w:rsidR="00AE7A32" w:rsidRDefault="00AE7A32" w:rsidP="00A930E0">
      <w:pPr>
        <w:rPr>
          <w:szCs w:val="24"/>
        </w:rPr>
      </w:pPr>
    </w:p>
    <w:p w14:paraId="0C5AFBC4" w14:textId="77777777" w:rsidR="004A5CCA" w:rsidRDefault="0000438D" w:rsidP="0000438D">
      <w:pPr>
        <w:ind w:left="450"/>
        <w:rPr>
          <w:szCs w:val="24"/>
        </w:rPr>
      </w:pPr>
      <w:r>
        <w:rPr>
          <w:szCs w:val="24"/>
        </w:rPr>
        <w:t>Joanne Grassman explained the proposed use of the building</w:t>
      </w:r>
      <w:r w:rsidR="004A5CCA">
        <w:rPr>
          <w:szCs w:val="24"/>
        </w:rPr>
        <w:t xml:space="preserve"> which is planned to be used as a maker space and offered to individuals similar to a gym membership.</w:t>
      </w:r>
    </w:p>
    <w:p w14:paraId="69AEA179" w14:textId="77777777" w:rsidR="004A5CCA" w:rsidRDefault="004A5CCA" w:rsidP="0000438D">
      <w:pPr>
        <w:ind w:left="450"/>
        <w:rPr>
          <w:szCs w:val="24"/>
        </w:rPr>
      </w:pPr>
    </w:p>
    <w:p w14:paraId="02563B13" w14:textId="77777777" w:rsidR="004A5CCA" w:rsidRDefault="004A5CCA" w:rsidP="0000438D">
      <w:pPr>
        <w:ind w:left="450"/>
        <w:rPr>
          <w:szCs w:val="24"/>
        </w:rPr>
      </w:pPr>
      <w:r>
        <w:rPr>
          <w:szCs w:val="24"/>
        </w:rPr>
        <w:t>Schumacher questioned how the membership would work.  Joanne Grassman stated the memberships will be monthly, 6 month or professional.</w:t>
      </w:r>
    </w:p>
    <w:p w14:paraId="353ED30B" w14:textId="1328FCD0" w:rsidR="00AE7A32" w:rsidRDefault="004A5CCA" w:rsidP="0000438D">
      <w:pPr>
        <w:ind w:left="450"/>
        <w:rPr>
          <w:szCs w:val="24"/>
        </w:rPr>
      </w:pPr>
      <w:r>
        <w:rPr>
          <w:szCs w:val="24"/>
        </w:rPr>
        <w:t xml:space="preserve">Farrow stated parking appears to be a challenge and questioned if the adjacent property owner has any issues with the proposed use.  Scheel stated property owners within 300 feet of this property were notified of the proposed use and public hearing.  Scheel also noted that providing parking within the downtown Central Business District is not a requirement. </w:t>
      </w:r>
      <w:r w:rsidR="0000438D">
        <w:rPr>
          <w:szCs w:val="24"/>
        </w:rPr>
        <w:t xml:space="preserve"> </w:t>
      </w:r>
    </w:p>
    <w:p w14:paraId="5111F1F0" w14:textId="39794204" w:rsidR="00AE7A32" w:rsidRDefault="00AE7A32" w:rsidP="00A930E0">
      <w:pPr>
        <w:rPr>
          <w:szCs w:val="24"/>
        </w:rPr>
      </w:pPr>
    </w:p>
    <w:p w14:paraId="4086D383" w14:textId="77777777" w:rsidR="00AE7A32" w:rsidRDefault="00AE7A32" w:rsidP="00AE7A32">
      <w:pPr>
        <w:widowControl w:val="0"/>
        <w:autoSpaceDE w:val="0"/>
        <w:autoSpaceDN w:val="0"/>
        <w:spacing w:before="1"/>
        <w:ind w:firstLine="450"/>
        <w:rPr>
          <w:szCs w:val="24"/>
        </w:rPr>
      </w:pPr>
      <w:r>
        <w:rPr>
          <w:szCs w:val="24"/>
        </w:rPr>
        <w:t>Mayor Swadley opened the public hearing.</w:t>
      </w:r>
    </w:p>
    <w:p w14:paraId="0F6D12EC" w14:textId="77777777" w:rsidR="00AE7A32" w:rsidRDefault="00AE7A32" w:rsidP="00AE7A32">
      <w:pPr>
        <w:widowControl w:val="0"/>
        <w:autoSpaceDE w:val="0"/>
        <w:autoSpaceDN w:val="0"/>
        <w:spacing w:before="1"/>
        <w:ind w:firstLine="450"/>
        <w:rPr>
          <w:szCs w:val="24"/>
        </w:rPr>
      </w:pPr>
    </w:p>
    <w:p w14:paraId="689BFBA5" w14:textId="760D294C" w:rsidR="00AE7A32" w:rsidRDefault="004A5CCA" w:rsidP="00AE7A32">
      <w:pPr>
        <w:widowControl w:val="0"/>
        <w:autoSpaceDE w:val="0"/>
        <w:autoSpaceDN w:val="0"/>
        <w:spacing w:before="1"/>
        <w:ind w:firstLine="450"/>
        <w:rPr>
          <w:szCs w:val="24"/>
        </w:rPr>
      </w:pPr>
      <w:r>
        <w:rPr>
          <w:szCs w:val="24"/>
        </w:rPr>
        <w:t>Mike Conner spoke in favor of the use.</w:t>
      </w:r>
    </w:p>
    <w:p w14:paraId="30122BE0" w14:textId="77777777" w:rsidR="00AE7A32" w:rsidRDefault="00AE7A32" w:rsidP="00AE7A32">
      <w:pPr>
        <w:widowControl w:val="0"/>
        <w:autoSpaceDE w:val="0"/>
        <w:autoSpaceDN w:val="0"/>
        <w:spacing w:before="1"/>
        <w:ind w:firstLine="450"/>
        <w:rPr>
          <w:szCs w:val="24"/>
        </w:rPr>
      </w:pPr>
    </w:p>
    <w:p w14:paraId="4429FDC7" w14:textId="77777777" w:rsidR="00AE7A32" w:rsidRDefault="00AE7A32" w:rsidP="00AE7A32">
      <w:pPr>
        <w:widowControl w:val="0"/>
        <w:autoSpaceDE w:val="0"/>
        <w:autoSpaceDN w:val="0"/>
        <w:spacing w:before="1"/>
        <w:ind w:firstLine="450"/>
        <w:rPr>
          <w:szCs w:val="24"/>
        </w:rPr>
      </w:pPr>
      <w:r>
        <w:rPr>
          <w:szCs w:val="24"/>
        </w:rPr>
        <w:t>Mayor Swadley closed the public hearing.</w:t>
      </w:r>
    </w:p>
    <w:p w14:paraId="19F98720" w14:textId="77777777" w:rsidR="00AE7A32" w:rsidRDefault="00AE7A32" w:rsidP="00AE7A32">
      <w:pPr>
        <w:widowControl w:val="0"/>
        <w:autoSpaceDE w:val="0"/>
        <w:autoSpaceDN w:val="0"/>
        <w:spacing w:before="1"/>
        <w:ind w:firstLine="450"/>
        <w:rPr>
          <w:szCs w:val="24"/>
        </w:rPr>
      </w:pPr>
    </w:p>
    <w:p w14:paraId="14C18336" w14:textId="2A58ECF8" w:rsidR="00AE7A32" w:rsidRDefault="004A5CCA" w:rsidP="004A5CCA">
      <w:pPr>
        <w:widowControl w:val="0"/>
        <w:autoSpaceDE w:val="0"/>
        <w:autoSpaceDN w:val="0"/>
        <w:spacing w:before="1"/>
        <w:ind w:left="450"/>
        <w:rPr>
          <w:szCs w:val="24"/>
        </w:rPr>
      </w:pPr>
      <w:r>
        <w:rPr>
          <w:szCs w:val="24"/>
        </w:rPr>
        <w:t>Schumacher questioned how this building and the adjacent bar were constructed the way they are.  Scheel stated the buildings and parcels are separate.</w:t>
      </w:r>
    </w:p>
    <w:p w14:paraId="5ED36503" w14:textId="77777777" w:rsidR="00AE7A32" w:rsidRDefault="00AE7A32" w:rsidP="00AE7A32">
      <w:pPr>
        <w:widowControl w:val="0"/>
        <w:autoSpaceDE w:val="0"/>
        <w:autoSpaceDN w:val="0"/>
        <w:spacing w:before="1"/>
        <w:ind w:firstLine="450"/>
        <w:rPr>
          <w:szCs w:val="24"/>
        </w:rPr>
      </w:pPr>
    </w:p>
    <w:p w14:paraId="28DFDBAF" w14:textId="23A54FCD" w:rsidR="00AE7A32" w:rsidRDefault="004A5CCA" w:rsidP="00555BA9">
      <w:pPr>
        <w:widowControl w:val="0"/>
        <w:autoSpaceDE w:val="0"/>
        <w:autoSpaceDN w:val="0"/>
        <w:spacing w:before="1"/>
        <w:ind w:left="450"/>
        <w:rPr>
          <w:b/>
          <w:szCs w:val="24"/>
        </w:rPr>
      </w:pPr>
      <w:r>
        <w:rPr>
          <w:szCs w:val="24"/>
        </w:rPr>
        <w:t>Jean Ligocki congratulated Joanne Grassman and stated the Landmarks Commission is working to gain approval of the Depot Hill Historic District which will provide potential tax credits for building improvements.</w:t>
      </w:r>
    </w:p>
    <w:p w14:paraId="2EFB9693" w14:textId="77777777" w:rsidR="00AE7A32" w:rsidRDefault="00AE7A32" w:rsidP="00AE7A32">
      <w:pPr>
        <w:widowControl w:val="0"/>
        <w:autoSpaceDE w:val="0"/>
        <w:autoSpaceDN w:val="0"/>
        <w:spacing w:before="1"/>
        <w:ind w:firstLine="450"/>
        <w:rPr>
          <w:b/>
          <w:szCs w:val="24"/>
        </w:rPr>
      </w:pPr>
    </w:p>
    <w:p w14:paraId="3747396E" w14:textId="4ADCD05A" w:rsidR="00AE7A32" w:rsidRPr="00D17F57" w:rsidRDefault="00AE7A32" w:rsidP="00555BA9">
      <w:pPr>
        <w:widowControl w:val="0"/>
        <w:autoSpaceDE w:val="0"/>
        <w:autoSpaceDN w:val="0"/>
        <w:spacing w:before="1"/>
        <w:ind w:left="450"/>
        <w:rPr>
          <w:b/>
          <w:szCs w:val="24"/>
        </w:rPr>
      </w:pPr>
      <w:r>
        <w:rPr>
          <w:szCs w:val="24"/>
        </w:rPr>
        <w:t xml:space="preserve">Motion by </w:t>
      </w:r>
      <w:r w:rsidR="00555BA9">
        <w:rPr>
          <w:b/>
          <w:szCs w:val="24"/>
          <w:u w:val="single"/>
        </w:rPr>
        <w:t>Robinson</w:t>
      </w:r>
      <w:r>
        <w:rPr>
          <w:szCs w:val="24"/>
        </w:rPr>
        <w:t xml:space="preserve"> to recommend the Common Council approve the conditional use as presented, 2</w:t>
      </w:r>
      <w:r w:rsidRPr="00A930E0">
        <w:rPr>
          <w:szCs w:val="24"/>
          <w:vertAlign w:val="superscript"/>
        </w:rPr>
        <w:t>nd</w:t>
      </w:r>
      <w:r>
        <w:rPr>
          <w:szCs w:val="24"/>
        </w:rPr>
        <w:t xml:space="preserve"> by </w:t>
      </w:r>
      <w:r w:rsidR="00555BA9">
        <w:rPr>
          <w:b/>
          <w:szCs w:val="24"/>
          <w:u w:val="single"/>
        </w:rPr>
        <w:t>Caravello</w:t>
      </w:r>
      <w:r>
        <w:rPr>
          <w:szCs w:val="24"/>
        </w:rPr>
        <w:t>.  Motion carried unanimously.</w:t>
      </w:r>
      <w:r w:rsidR="00D17F57">
        <w:rPr>
          <w:b/>
          <w:szCs w:val="24"/>
        </w:rPr>
        <w:br/>
      </w:r>
    </w:p>
    <w:p w14:paraId="7A64EBC2" w14:textId="77777777" w:rsidR="00AE7A32" w:rsidRPr="00AE7A32" w:rsidRDefault="00D17F57" w:rsidP="00D17F57">
      <w:pPr>
        <w:numPr>
          <w:ilvl w:val="0"/>
          <w:numId w:val="3"/>
        </w:numPr>
        <w:ind w:left="450" w:hanging="450"/>
        <w:rPr>
          <w:b/>
          <w:szCs w:val="24"/>
        </w:rPr>
      </w:pPr>
      <w:r w:rsidRPr="00D17F57">
        <w:rPr>
          <w:b/>
          <w:szCs w:val="24"/>
        </w:rPr>
        <w:t>Request by Paul Kojo for extra-territorial jurisdictional approval for a land division at 1442 Lake Kegonsa Road, Town of Rutland.</w:t>
      </w:r>
      <w:r>
        <w:rPr>
          <w:b/>
          <w:szCs w:val="24"/>
        </w:rPr>
        <w:br/>
      </w:r>
      <w:r w:rsidR="00AE7A32">
        <w:rPr>
          <w:szCs w:val="24"/>
        </w:rPr>
        <w:t>Scheel explained the request.</w:t>
      </w:r>
    </w:p>
    <w:p w14:paraId="4115DB8A" w14:textId="77777777" w:rsidR="00AE7A32" w:rsidRDefault="00AE7A32" w:rsidP="00AE7A32">
      <w:pPr>
        <w:rPr>
          <w:b/>
          <w:szCs w:val="24"/>
        </w:rPr>
      </w:pPr>
    </w:p>
    <w:p w14:paraId="50B4BF30" w14:textId="4021FE0C" w:rsidR="00AE7A32" w:rsidRDefault="00555BA9" w:rsidP="00555BA9">
      <w:pPr>
        <w:ind w:left="450"/>
        <w:rPr>
          <w:b/>
          <w:szCs w:val="24"/>
        </w:rPr>
      </w:pPr>
      <w:r>
        <w:rPr>
          <w:szCs w:val="24"/>
        </w:rPr>
        <w:t>Schumacher questioned if the parcel is being split off from the agricultural lands.  Scheel stated that is correct.</w:t>
      </w:r>
    </w:p>
    <w:p w14:paraId="7D3CED45" w14:textId="77777777" w:rsidR="00AE7A32" w:rsidRDefault="00AE7A32" w:rsidP="00AE7A32">
      <w:pPr>
        <w:rPr>
          <w:b/>
          <w:szCs w:val="24"/>
        </w:rPr>
      </w:pPr>
    </w:p>
    <w:p w14:paraId="3136C7FA" w14:textId="38649456" w:rsidR="00AE7A32" w:rsidRDefault="00AE7A32" w:rsidP="00555BA9">
      <w:pPr>
        <w:widowControl w:val="0"/>
        <w:autoSpaceDE w:val="0"/>
        <w:autoSpaceDN w:val="0"/>
        <w:spacing w:before="1"/>
        <w:ind w:left="450"/>
        <w:rPr>
          <w:szCs w:val="24"/>
        </w:rPr>
      </w:pPr>
      <w:r>
        <w:rPr>
          <w:szCs w:val="24"/>
        </w:rPr>
        <w:t xml:space="preserve">Motion by </w:t>
      </w:r>
      <w:r w:rsidR="00555BA9">
        <w:rPr>
          <w:b/>
          <w:szCs w:val="24"/>
          <w:u w:val="single"/>
        </w:rPr>
        <w:t>Schumacher</w:t>
      </w:r>
      <w:r>
        <w:rPr>
          <w:szCs w:val="24"/>
        </w:rPr>
        <w:t xml:space="preserve"> to recommend the Common Council approve the extra-territorial land division as presented, 2</w:t>
      </w:r>
      <w:r w:rsidRPr="00A930E0">
        <w:rPr>
          <w:szCs w:val="24"/>
          <w:vertAlign w:val="superscript"/>
        </w:rPr>
        <w:t>nd</w:t>
      </w:r>
      <w:r>
        <w:rPr>
          <w:szCs w:val="24"/>
        </w:rPr>
        <w:t xml:space="preserve"> by </w:t>
      </w:r>
      <w:r w:rsidR="00555BA9">
        <w:rPr>
          <w:b/>
          <w:szCs w:val="24"/>
          <w:u w:val="single"/>
        </w:rPr>
        <w:t>Majewski</w:t>
      </w:r>
      <w:r>
        <w:rPr>
          <w:szCs w:val="24"/>
        </w:rPr>
        <w:t>.  Motion carried unanimously.</w:t>
      </w:r>
    </w:p>
    <w:p w14:paraId="5D80823C" w14:textId="53992E49" w:rsidR="00AE7A32" w:rsidRDefault="00AE7A32" w:rsidP="00AE7A32">
      <w:pPr>
        <w:ind w:left="450"/>
        <w:rPr>
          <w:b/>
          <w:szCs w:val="24"/>
        </w:rPr>
      </w:pPr>
    </w:p>
    <w:p w14:paraId="313EA22D" w14:textId="77777777" w:rsidR="00555BA9" w:rsidRPr="00555BA9" w:rsidRDefault="00D17F57" w:rsidP="00D17F57">
      <w:pPr>
        <w:numPr>
          <w:ilvl w:val="0"/>
          <w:numId w:val="3"/>
        </w:numPr>
        <w:ind w:left="450" w:hanging="450"/>
        <w:rPr>
          <w:b/>
          <w:szCs w:val="24"/>
        </w:rPr>
      </w:pPr>
      <w:r w:rsidRPr="00D17F57">
        <w:rPr>
          <w:b/>
          <w:szCs w:val="24"/>
        </w:rPr>
        <w:t>Future agenda items.</w:t>
      </w:r>
      <w:r w:rsidR="00555BA9">
        <w:rPr>
          <w:b/>
          <w:szCs w:val="24"/>
        </w:rPr>
        <w:t xml:space="preserve">  </w:t>
      </w:r>
      <w:r w:rsidR="00555BA9">
        <w:rPr>
          <w:szCs w:val="24"/>
        </w:rPr>
        <w:t>Mayor Swadley stated that tomorrow night the Common Council will consider giving Committee/Commission Chairs the option to have in person or virtual meetings.</w:t>
      </w:r>
    </w:p>
    <w:p w14:paraId="2534BDCC" w14:textId="77777777" w:rsidR="00555BA9" w:rsidRDefault="00555BA9" w:rsidP="00555BA9">
      <w:pPr>
        <w:rPr>
          <w:b/>
          <w:szCs w:val="24"/>
        </w:rPr>
      </w:pPr>
    </w:p>
    <w:p w14:paraId="1A55B7F6" w14:textId="214D0777" w:rsidR="00D17F57" w:rsidRPr="00D17F57" w:rsidRDefault="00555BA9" w:rsidP="00555BA9">
      <w:pPr>
        <w:ind w:left="450"/>
        <w:rPr>
          <w:b/>
          <w:szCs w:val="24"/>
        </w:rPr>
      </w:pPr>
      <w:r>
        <w:rPr>
          <w:szCs w:val="24"/>
        </w:rPr>
        <w:t>Scheel stated there will be more agenda items coming for the 51 West Development.</w:t>
      </w:r>
      <w:r w:rsidR="00D17F57">
        <w:rPr>
          <w:b/>
          <w:szCs w:val="24"/>
        </w:rPr>
        <w:br/>
      </w:r>
    </w:p>
    <w:p w14:paraId="657F10B6" w14:textId="77777777" w:rsidR="00D17F57" w:rsidRPr="00D17F57" w:rsidRDefault="00D17F57" w:rsidP="00D17F57">
      <w:pPr>
        <w:numPr>
          <w:ilvl w:val="0"/>
          <w:numId w:val="3"/>
        </w:numPr>
        <w:ind w:left="450" w:hanging="450"/>
        <w:rPr>
          <w:b/>
          <w:szCs w:val="24"/>
        </w:rPr>
      </w:pPr>
      <w:r w:rsidRPr="00D17F57">
        <w:rPr>
          <w:b/>
          <w:szCs w:val="24"/>
        </w:rPr>
        <w:t>Adjournment.</w:t>
      </w:r>
    </w:p>
    <w:p w14:paraId="2F02B846" w14:textId="3B95FC42" w:rsidR="00AE7A32" w:rsidRPr="00AE7A32" w:rsidRDefault="00AE7A32" w:rsidP="00AE7A32">
      <w:pPr>
        <w:widowControl w:val="0"/>
        <w:autoSpaceDE w:val="0"/>
        <w:autoSpaceDN w:val="0"/>
        <w:spacing w:before="1"/>
        <w:ind w:left="450"/>
        <w:rPr>
          <w:szCs w:val="24"/>
        </w:rPr>
      </w:pPr>
      <w:r w:rsidRPr="00AE7A32">
        <w:rPr>
          <w:szCs w:val="24"/>
        </w:rPr>
        <w:t xml:space="preserve">Motion by </w:t>
      </w:r>
      <w:r w:rsidR="00555BA9">
        <w:rPr>
          <w:b/>
          <w:szCs w:val="24"/>
          <w:u w:val="single"/>
        </w:rPr>
        <w:t>Robinson</w:t>
      </w:r>
      <w:r w:rsidRPr="00AE7A32">
        <w:rPr>
          <w:szCs w:val="24"/>
        </w:rPr>
        <w:t xml:space="preserve"> to </w:t>
      </w:r>
      <w:r>
        <w:rPr>
          <w:szCs w:val="24"/>
        </w:rPr>
        <w:t xml:space="preserve">adjourn at </w:t>
      </w:r>
      <w:r w:rsidR="00555BA9">
        <w:rPr>
          <w:szCs w:val="24"/>
        </w:rPr>
        <w:t>6:40</w:t>
      </w:r>
      <w:r>
        <w:rPr>
          <w:szCs w:val="24"/>
        </w:rPr>
        <w:t xml:space="preserve"> pm</w:t>
      </w:r>
      <w:r w:rsidRPr="00AE7A32">
        <w:rPr>
          <w:szCs w:val="24"/>
        </w:rPr>
        <w:t>, 2</w:t>
      </w:r>
      <w:r w:rsidRPr="00AE7A32">
        <w:rPr>
          <w:szCs w:val="24"/>
          <w:vertAlign w:val="superscript"/>
        </w:rPr>
        <w:t>nd</w:t>
      </w:r>
      <w:r w:rsidRPr="00AE7A32">
        <w:rPr>
          <w:szCs w:val="24"/>
        </w:rPr>
        <w:t xml:space="preserve"> by </w:t>
      </w:r>
      <w:r w:rsidR="00555BA9">
        <w:rPr>
          <w:b/>
          <w:szCs w:val="24"/>
          <w:u w:val="single"/>
        </w:rPr>
        <w:t>Majewski</w:t>
      </w:r>
      <w:r w:rsidRPr="00AE7A32">
        <w:rPr>
          <w:szCs w:val="24"/>
        </w:rPr>
        <w:t>.  Motion carried</w:t>
      </w:r>
      <w:r>
        <w:rPr>
          <w:szCs w:val="24"/>
        </w:rPr>
        <w:t xml:space="preserve"> </w:t>
      </w:r>
      <w:r w:rsidRPr="00AE7A32">
        <w:rPr>
          <w:szCs w:val="24"/>
        </w:rPr>
        <w:t>unanimously.</w:t>
      </w:r>
    </w:p>
    <w:p w14:paraId="07CEB271" w14:textId="3C99D403" w:rsidR="00F80789" w:rsidRPr="00AE7A32" w:rsidRDefault="00F80789" w:rsidP="00AE7A32">
      <w:pPr>
        <w:pStyle w:val="ListParagraph"/>
        <w:ind w:left="450"/>
        <w:rPr>
          <w:szCs w:val="24"/>
        </w:rPr>
      </w:pPr>
    </w:p>
    <w:p w14:paraId="7C9A544D" w14:textId="77777777" w:rsidR="00E32269" w:rsidRPr="001E4B32" w:rsidRDefault="00E32269" w:rsidP="00D81AEF">
      <w:pPr>
        <w:pStyle w:val="ListParagraph"/>
        <w:autoSpaceDN w:val="0"/>
        <w:ind w:left="360" w:hanging="360"/>
        <w:rPr>
          <w:szCs w:val="24"/>
        </w:rPr>
      </w:pPr>
    </w:p>
    <w:p w14:paraId="159E2D42" w14:textId="77777777" w:rsidR="00F44C07" w:rsidRDefault="001262C8" w:rsidP="00D81AEF">
      <w:pPr>
        <w:ind w:left="360" w:hanging="360"/>
        <w:rPr>
          <w:szCs w:val="24"/>
        </w:rPr>
      </w:pPr>
      <w:r w:rsidRPr="00255514">
        <w:rPr>
          <w:szCs w:val="24"/>
        </w:rPr>
        <w:t>Respectfully Submitted</w:t>
      </w:r>
      <w:r w:rsidR="008146C2" w:rsidRPr="00255514">
        <w:rPr>
          <w:szCs w:val="24"/>
        </w:rPr>
        <w:t>,</w:t>
      </w:r>
      <w:r w:rsidR="008146C2">
        <w:rPr>
          <w:szCs w:val="24"/>
        </w:rPr>
        <w:t xml:space="preserve"> </w:t>
      </w:r>
    </w:p>
    <w:p w14:paraId="02E710FF" w14:textId="77777777" w:rsidR="00F44C07" w:rsidRDefault="00F44C07" w:rsidP="00D81AEF">
      <w:pPr>
        <w:ind w:left="360" w:hanging="360"/>
        <w:rPr>
          <w:szCs w:val="24"/>
        </w:rPr>
      </w:pPr>
    </w:p>
    <w:p w14:paraId="5DAEF426" w14:textId="3FB39EDA" w:rsidR="004D1246" w:rsidRPr="00F44C07" w:rsidRDefault="008146C2" w:rsidP="00555BA9">
      <w:pPr>
        <w:ind w:left="360" w:hanging="360"/>
        <w:rPr>
          <w:rFonts w:ascii="Segoe Script" w:hAnsi="Segoe Script" w:cs="SegoeScript"/>
          <w:szCs w:val="24"/>
        </w:rPr>
      </w:pPr>
      <w:r w:rsidRPr="00F44C07">
        <w:rPr>
          <w:rFonts w:ascii="Segoe Script" w:hAnsi="Segoe Script"/>
          <w:szCs w:val="24"/>
        </w:rPr>
        <w:t>Michael</w:t>
      </w:r>
      <w:r w:rsidR="00AF5CA1" w:rsidRPr="00F44C07">
        <w:rPr>
          <w:rFonts w:ascii="Segoe Script" w:hAnsi="Segoe Script" w:cs="SegoeScript"/>
          <w:szCs w:val="24"/>
        </w:rPr>
        <w:t xml:space="preserve"> P. Stacey</w:t>
      </w:r>
    </w:p>
    <w:sectPr w:rsidR="004D1246" w:rsidRPr="00F44C07" w:rsidSect="002F4725">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88CD7" w14:textId="77777777" w:rsidR="00FD1A18" w:rsidRDefault="00FD1A18" w:rsidP="00F902D1">
      <w:r>
        <w:separator/>
      </w:r>
    </w:p>
  </w:endnote>
  <w:endnote w:type="continuationSeparator" w:id="0">
    <w:p w14:paraId="712C0736" w14:textId="77777777" w:rsidR="00FD1A18" w:rsidRDefault="00FD1A18" w:rsidP="00F9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egoeScrip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49E8" w14:textId="766CA725" w:rsidR="00FD1A18" w:rsidRPr="008F1EC6" w:rsidRDefault="00FD1A18">
    <w:pPr>
      <w:pStyle w:val="Footer"/>
      <w:rPr>
        <w:sz w:val="14"/>
        <w:szCs w:val="14"/>
      </w:rPr>
    </w:pPr>
    <w:r w:rsidRPr="008F1EC6">
      <w:rPr>
        <w:sz w:val="14"/>
        <w:szCs w:val="14"/>
      </w:rPr>
      <w:fldChar w:fldCharType="begin"/>
    </w:r>
    <w:r w:rsidRPr="008F1EC6">
      <w:rPr>
        <w:sz w:val="14"/>
        <w:szCs w:val="14"/>
      </w:rPr>
      <w:instrText xml:space="preserve"> FILENAME  \p  \* MERGEFORMAT </w:instrText>
    </w:r>
    <w:r w:rsidRPr="008F1EC6">
      <w:rPr>
        <w:sz w:val="14"/>
        <w:szCs w:val="14"/>
      </w:rPr>
      <w:fldChar w:fldCharType="separate"/>
    </w:r>
    <w:r w:rsidR="003F2D4C">
      <w:rPr>
        <w:noProof/>
        <w:sz w:val="14"/>
        <w:szCs w:val="14"/>
      </w:rPr>
      <w:t>T:\PACKETS\APPROVED COMMITTEE MINUTES\Plan Commission\2021\Plan Minutes  9-13-21.docx</w:t>
    </w:r>
    <w:r w:rsidRPr="008F1EC6">
      <w:rPr>
        <w:sz w:val="14"/>
        <w:szCs w:val="14"/>
      </w:rPr>
      <w:fldChar w:fldCharType="end"/>
    </w:r>
  </w:p>
  <w:p w14:paraId="1C8D3B66" w14:textId="77777777" w:rsidR="00FD1A18" w:rsidRDefault="00FD1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E7A9" w14:textId="7B6EFD15" w:rsidR="00FD1A18" w:rsidRPr="00CD24CE" w:rsidRDefault="00FD1A18">
    <w:pPr>
      <w:pStyle w:val="Footer"/>
      <w:rPr>
        <w:sz w:val="14"/>
        <w:szCs w:val="14"/>
      </w:rPr>
    </w:pPr>
    <w:r w:rsidRPr="00CD24CE">
      <w:rPr>
        <w:sz w:val="14"/>
        <w:szCs w:val="14"/>
      </w:rPr>
      <w:fldChar w:fldCharType="begin"/>
    </w:r>
    <w:r w:rsidRPr="00CD24CE">
      <w:rPr>
        <w:sz w:val="14"/>
        <w:szCs w:val="14"/>
      </w:rPr>
      <w:instrText xml:space="preserve"> FILENAME \p \* MERGEFORMAT </w:instrText>
    </w:r>
    <w:r w:rsidRPr="00CD24CE">
      <w:rPr>
        <w:sz w:val="14"/>
        <w:szCs w:val="14"/>
      </w:rPr>
      <w:fldChar w:fldCharType="separate"/>
    </w:r>
    <w:r w:rsidR="003F2D4C">
      <w:rPr>
        <w:noProof/>
        <w:sz w:val="14"/>
        <w:szCs w:val="14"/>
      </w:rPr>
      <w:t>T:\PACKETS\APPROVED COMMITTEE MINUTES\Plan Commission\2021\Plan Minutes  9-13-21.docx</w:t>
    </w:r>
    <w:r w:rsidRPr="00CD24CE">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1B962" w14:textId="77777777" w:rsidR="00FD1A18" w:rsidRDefault="00FD1A18" w:rsidP="00F902D1">
      <w:r>
        <w:separator/>
      </w:r>
    </w:p>
  </w:footnote>
  <w:footnote w:type="continuationSeparator" w:id="0">
    <w:p w14:paraId="6F48E4B9" w14:textId="77777777" w:rsidR="00FD1A18" w:rsidRDefault="00FD1A18" w:rsidP="00F9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CD09" w14:textId="77777777" w:rsidR="00FD1A18" w:rsidRDefault="00FD1A18">
    <w:pPr>
      <w:pStyle w:val="Header"/>
    </w:pPr>
    <w:r>
      <w:t>Plan Commission Meeting Minutes</w:t>
    </w:r>
  </w:p>
  <w:p w14:paraId="3307A30B" w14:textId="1D08F41A" w:rsidR="00FD1A18" w:rsidRDefault="00D17F57">
    <w:pPr>
      <w:pStyle w:val="Header"/>
    </w:pPr>
    <w:r>
      <w:t>09/13</w:t>
    </w:r>
    <w:r w:rsidR="00FD1A18">
      <w:t>/21</w:t>
    </w:r>
  </w:p>
  <w:p w14:paraId="4706AF7E" w14:textId="671B0DA2" w:rsidR="00FD1A18" w:rsidRDefault="003F2D4C">
    <w:pPr>
      <w:pStyle w:val="Header"/>
    </w:pPr>
    <w:sdt>
      <w:sdtPr>
        <w:id w:val="1168209085"/>
        <w:docPartObj>
          <w:docPartGallery w:val="Page Numbers (Top of Page)"/>
          <w:docPartUnique/>
        </w:docPartObj>
      </w:sdtPr>
      <w:sdtEndPr/>
      <w:sdtContent>
        <w:r w:rsidR="00FD1A18">
          <w:t xml:space="preserve">Page </w:t>
        </w:r>
        <w:r w:rsidR="00FD1A18">
          <w:rPr>
            <w:b/>
            <w:bCs/>
            <w:szCs w:val="24"/>
          </w:rPr>
          <w:fldChar w:fldCharType="begin"/>
        </w:r>
        <w:r w:rsidR="00FD1A18">
          <w:rPr>
            <w:b/>
            <w:bCs/>
          </w:rPr>
          <w:instrText xml:space="preserve"> PAGE </w:instrText>
        </w:r>
        <w:r w:rsidR="00FD1A18">
          <w:rPr>
            <w:b/>
            <w:bCs/>
            <w:szCs w:val="24"/>
          </w:rPr>
          <w:fldChar w:fldCharType="separate"/>
        </w:r>
        <w:r>
          <w:rPr>
            <w:b/>
            <w:bCs/>
            <w:noProof/>
          </w:rPr>
          <w:t>3</w:t>
        </w:r>
        <w:r w:rsidR="00FD1A18">
          <w:rPr>
            <w:b/>
            <w:bCs/>
            <w:szCs w:val="24"/>
          </w:rPr>
          <w:fldChar w:fldCharType="end"/>
        </w:r>
        <w:r w:rsidR="00FD1A18">
          <w:t xml:space="preserve"> of </w:t>
        </w:r>
        <w:r w:rsidR="00FD1A18">
          <w:rPr>
            <w:b/>
            <w:bCs/>
            <w:szCs w:val="24"/>
          </w:rPr>
          <w:fldChar w:fldCharType="begin"/>
        </w:r>
        <w:r w:rsidR="00FD1A18">
          <w:rPr>
            <w:b/>
            <w:bCs/>
          </w:rPr>
          <w:instrText xml:space="preserve"> NUMPAGES  </w:instrText>
        </w:r>
        <w:r w:rsidR="00FD1A18">
          <w:rPr>
            <w:b/>
            <w:bCs/>
            <w:szCs w:val="24"/>
          </w:rPr>
          <w:fldChar w:fldCharType="separate"/>
        </w:r>
        <w:r>
          <w:rPr>
            <w:b/>
            <w:bCs/>
            <w:noProof/>
          </w:rPr>
          <w:t>3</w:t>
        </w:r>
        <w:r w:rsidR="00FD1A18">
          <w:rPr>
            <w:b/>
            <w:bCs/>
            <w:szCs w:val="24"/>
          </w:rPr>
          <w:fldChar w:fldCharType="end"/>
        </w:r>
      </w:sdtContent>
    </w:sdt>
  </w:p>
  <w:p w14:paraId="66874E16" w14:textId="77777777" w:rsidR="00FD1A18" w:rsidRDefault="00FD1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FFF"/>
    <w:multiLevelType w:val="hybridMultilevel"/>
    <w:tmpl w:val="5CC41F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E271F82"/>
    <w:multiLevelType w:val="hybridMultilevel"/>
    <w:tmpl w:val="0652B39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8C609F7"/>
    <w:multiLevelType w:val="hybridMultilevel"/>
    <w:tmpl w:val="F3440490"/>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 w15:restartNumberingAfterBreak="0">
    <w:nsid w:val="1AAB5A84"/>
    <w:multiLevelType w:val="hybridMultilevel"/>
    <w:tmpl w:val="AF72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A64C3"/>
    <w:multiLevelType w:val="hybridMultilevel"/>
    <w:tmpl w:val="BB2646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DD76B40"/>
    <w:multiLevelType w:val="hybridMultilevel"/>
    <w:tmpl w:val="95A426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A1E07F5"/>
    <w:multiLevelType w:val="hybridMultilevel"/>
    <w:tmpl w:val="D034D8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AFB12A8"/>
    <w:multiLevelType w:val="hybridMultilevel"/>
    <w:tmpl w:val="D9343F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06C6C69"/>
    <w:multiLevelType w:val="hybridMultilevel"/>
    <w:tmpl w:val="77E65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71270A"/>
    <w:multiLevelType w:val="hybridMultilevel"/>
    <w:tmpl w:val="EB7A58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4044999"/>
    <w:multiLevelType w:val="singleLevel"/>
    <w:tmpl w:val="0A280C9E"/>
    <w:lvl w:ilvl="0">
      <w:start w:val="1"/>
      <w:numFmt w:val="decimal"/>
      <w:lvlText w:val="%1."/>
      <w:lvlJc w:val="left"/>
      <w:pPr>
        <w:ind w:left="720" w:hanging="360"/>
      </w:pPr>
      <w:rPr>
        <w:rFonts w:hint="default"/>
        <w:b w:val="0"/>
      </w:rPr>
    </w:lvl>
  </w:abstractNum>
  <w:abstractNum w:abstractNumId="11" w15:restartNumberingAfterBreak="0">
    <w:nsid w:val="372952EB"/>
    <w:multiLevelType w:val="hybridMultilevel"/>
    <w:tmpl w:val="3296F9BC"/>
    <w:lvl w:ilvl="0" w:tplc="4092B1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D0EE1"/>
    <w:multiLevelType w:val="hybridMultilevel"/>
    <w:tmpl w:val="1B3AF5B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3" w15:restartNumberingAfterBreak="0">
    <w:nsid w:val="3EF63290"/>
    <w:multiLevelType w:val="hybridMultilevel"/>
    <w:tmpl w:val="E348E7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B1076F5"/>
    <w:multiLevelType w:val="hybridMultilevel"/>
    <w:tmpl w:val="C0563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3946A0"/>
    <w:multiLevelType w:val="hybridMultilevel"/>
    <w:tmpl w:val="553C42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9CC1825"/>
    <w:multiLevelType w:val="hybridMultilevel"/>
    <w:tmpl w:val="D0106F2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7" w15:restartNumberingAfterBreak="0">
    <w:nsid w:val="6DCC03AD"/>
    <w:multiLevelType w:val="hybridMultilevel"/>
    <w:tmpl w:val="7750A5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1"/>
  </w:num>
  <w:num w:numId="2">
    <w:abstractNumId w:val="14"/>
  </w:num>
  <w:num w:numId="3">
    <w:abstractNumId w:val="10"/>
  </w:num>
  <w:num w:numId="4">
    <w:abstractNumId w:val="12"/>
  </w:num>
  <w:num w:numId="5">
    <w:abstractNumId w:val="2"/>
  </w:num>
  <w:num w:numId="6">
    <w:abstractNumId w:val="16"/>
  </w:num>
  <w:num w:numId="7">
    <w:abstractNumId w:val="9"/>
  </w:num>
  <w:num w:numId="8">
    <w:abstractNumId w:val="17"/>
  </w:num>
  <w:num w:numId="9">
    <w:abstractNumId w:val="6"/>
  </w:num>
  <w:num w:numId="10">
    <w:abstractNumId w:val="0"/>
  </w:num>
  <w:num w:numId="11">
    <w:abstractNumId w:val="7"/>
  </w:num>
  <w:num w:numId="12">
    <w:abstractNumId w:val="3"/>
  </w:num>
  <w:num w:numId="13">
    <w:abstractNumId w:val="10"/>
    <w:lvlOverride w:ilvl="0">
      <w:startOverride w:val="1"/>
    </w:lvlOverride>
  </w:num>
  <w:num w:numId="14">
    <w:abstractNumId w:val="15"/>
  </w:num>
  <w:num w:numId="15">
    <w:abstractNumId w:val="8"/>
  </w:num>
  <w:num w:numId="16">
    <w:abstractNumId w:val="1"/>
  </w:num>
  <w:num w:numId="17">
    <w:abstractNumId w:val="13"/>
  </w:num>
  <w:num w:numId="18">
    <w:abstractNumId w:val="5"/>
  </w:num>
  <w:num w:numId="1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85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3A"/>
    <w:rsid w:val="00000C07"/>
    <w:rsid w:val="00000CF2"/>
    <w:rsid w:val="0000438D"/>
    <w:rsid w:val="00005614"/>
    <w:rsid w:val="00007444"/>
    <w:rsid w:val="00014AA8"/>
    <w:rsid w:val="0002000B"/>
    <w:rsid w:val="000267E6"/>
    <w:rsid w:val="00030A0C"/>
    <w:rsid w:val="0003392B"/>
    <w:rsid w:val="00033B34"/>
    <w:rsid w:val="0003481A"/>
    <w:rsid w:val="00034B78"/>
    <w:rsid w:val="00036382"/>
    <w:rsid w:val="00040CEE"/>
    <w:rsid w:val="000419C9"/>
    <w:rsid w:val="00042F33"/>
    <w:rsid w:val="00044973"/>
    <w:rsid w:val="00044EB8"/>
    <w:rsid w:val="00047B5A"/>
    <w:rsid w:val="000538FC"/>
    <w:rsid w:val="0005654D"/>
    <w:rsid w:val="000567E1"/>
    <w:rsid w:val="00057797"/>
    <w:rsid w:val="00057DC3"/>
    <w:rsid w:val="00060DAA"/>
    <w:rsid w:val="00064A85"/>
    <w:rsid w:val="0006579F"/>
    <w:rsid w:val="00066D3A"/>
    <w:rsid w:val="00067454"/>
    <w:rsid w:val="0007046A"/>
    <w:rsid w:val="000714CF"/>
    <w:rsid w:val="0007393E"/>
    <w:rsid w:val="00073A41"/>
    <w:rsid w:val="0007467F"/>
    <w:rsid w:val="00074AE7"/>
    <w:rsid w:val="00080AE3"/>
    <w:rsid w:val="00083A5C"/>
    <w:rsid w:val="000842CE"/>
    <w:rsid w:val="000917DC"/>
    <w:rsid w:val="00095862"/>
    <w:rsid w:val="00095C36"/>
    <w:rsid w:val="00095D2F"/>
    <w:rsid w:val="00097513"/>
    <w:rsid w:val="000A0E04"/>
    <w:rsid w:val="000A422E"/>
    <w:rsid w:val="000A428A"/>
    <w:rsid w:val="000A606E"/>
    <w:rsid w:val="000A6650"/>
    <w:rsid w:val="000B220E"/>
    <w:rsid w:val="000B6B3F"/>
    <w:rsid w:val="000C0C28"/>
    <w:rsid w:val="000C0F5B"/>
    <w:rsid w:val="000C2BEB"/>
    <w:rsid w:val="000C4B56"/>
    <w:rsid w:val="000C6CE7"/>
    <w:rsid w:val="000C7647"/>
    <w:rsid w:val="000C7D09"/>
    <w:rsid w:val="000D28B4"/>
    <w:rsid w:val="000D79D8"/>
    <w:rsid w:val="000E499D"/>
    <w:rsid w:val="000E5F6F"/>
    <w:rsid w:val="000E63B0"/>
    <w:rsid w:val="000E68B6"/>
    <w:rsid w:val="000E7208"/>
    <w:rsid w:val="000E72AF"/>
    <w:rsid w:val="000F2FA6"/>
    <w:rsid w:val="000F7B8F"/>
    <w:rsid w:val="00100292"/>
    <w:rsid w:val="001028BC"/>
    <w:rsid w:val="00102D9E"/>
    <w:rsid w:val="00103850"/>
    <w:rsid w:val="00104A7A"/>
    <w:rsid w:val="00106A78"/>
    <w:rsid w:val="00111939"/>
    <w:rsid w:val="00113401"/>
    <w:rsid w:val="00113DD9"/>
    <w:rsid w:val="001159CF"/>
    <w:rsid w:val="00115F2A"/>
    <w:rsid w:val="00116551"/>
    <w:rsid w:val="001166EC"/>
    <w:rsid w:val="00116EE8"/>
    <w:rsid w:val="0011757E"/>
    <w:rsid w:val="00122998"/>
    <w:rsid w:val="0012311D"/>
    <w:rsid w:val="00125248"/>
    <w:rsid w:val="00125ADF"/>
    <w:rsid w:val="001262C8"/>
    <w:rsid w:val="00127B0C"/>
    <w:rsid w:val="00133D35"/>
    <w:rsid w:val="001353B9"/>
    <w:rsid w:val="0014030F"/>
    <w:rsid w:val="001406DF"/>
    <w:rsid w:val="001449D3"/>
    <w:rsid w:val="00144DEC"/>
    <w:rsid w:val="00145F14"/>
    <w:rsid w:val="00146406"/>
    <w:rsid w:val="00150976"/>
    <w:rsid w:val="00151F25"/>
    <w:rsid w:val="001522EB"/>
    <w:rsid w:val="00154AEA"/>
    <w:rsid w:val="00155B7C"/>
    <w:rsid w:val="00156EFD"/>
    <w:rsid w:val="0016025D"/>
    <w:rsid w:val="0016151F"/>
    <w:rsid w:val="00161EDD"/>
    <w:rsid w:val="001639E1"/>
    <w:rsid w:val="00171AF1"/>
    <w:rsid w:val="001724AA"/>
    <w:rsid w:val="00174DA3"/>
    <w:rsid w:val="00177B65"/>
    <w:rsid w:val="0018034A"/>
    <w:rsid w:val="0018465A"/>
    <w:rsid w:val="00191126"/>
    <w:rsid w:val="001911D5"/>
    <w:rsid w:val="00191A62"/>
    <w:rsid w:val="00191F7D"/>
    <w:rsid w:val="0019567F"/>
    <w:rsid w:val="001A0E4C"/>
    <w:rsid w:val="001A222F"/>
    <w:rsid w:val="001A2E18"/>
    <w:rsid w:val="001B0871"/>
    <w:rsid w:val="001B10C1"/>
    <w:rsid w:val="001B2F01"/>
    <w:rsid w:val="001B2FE9"/>
    <w:rsid w:val="001B36B7"/>
    <w:rsid w:val="001B7E5C"/>
    <w:rsid w:val="001C044E"/>
    <w:rsid w:val="001D29B4"/>
    <w:rsid w:val="001D2B80"/>
    <w:rsid w:val="001D34FB"/>
    <w:rsid w:val="001D4820"/>
    <w:rsid w:val="001E1D1C"/>
    <w:rsid w:val="001E43B4"/>
    <w:rsid w:val="001E4B32"/>
    <w:rsid w:val="001F0922"/>
    <w:rsid w:val="001F0E7B"/>
    <w:rsid w:val="001F3B11"/>
    <w:rsid w:val="001F402D"/>
    <w:rsid w:val="001F434F"/>
    <w:rsid w:val="001F4ECE"/>
    <w:rsid w:val="001F4FA2"/>
    <w:rsid w:val="001F7296"/>
    <w:rsid w:val="00203096"/>
    <w:rsid w:val="002042C7"/>
    <w:rsid w:val="00204EA5"/>
    <w:rsid w:val="002076E7"/>
    <w:rsid w:val="00207A20"/>
    <w:rsid w:val="00207E3A"/>
    <w:rsid w:val="00213154"/>
    <w:rsid w:val="0021464A"/>
    <w:rsid w:val="00215B89"/>
    <w:rsid w:val="0021760E"/>
    <w:rsid w:val="00221667"/>
    <w:rsid w:val="00225185"/>
    <w:rsid w:val="0023219F"/>
    <w:rsid w:val="002339A8"/>
    <w:rsid w:val="0023476E"/>
    <w:rsid w:val="002400AE"/>
    <w:rsid w:val="002411E7"/>
    <w:rsid w:val="002416C4"/>
    <w:rsid w:val="00241AA5"/>
    <w:rsid w:val="002420DE"/>
    <w:rsid w:val="002421C8"/>
    <w:rsid w:val="0024546E"/>
    <w:rsid w:val="00246E87"/>
    <w:rsid w:val="002474D0"/>
    <w:rsid w:val="00247AF5"/>
    <w:rsid w:val="00250EA2"/>
    <w:rsid w:val="00251229"/>
    <w:rsid w:val="002535C5"/>
    <w:rsid w:val="00254C85"/>
    <w:rsid w:val="00255342"/>
    <w:rsid w:val="00255514"/>
    <w:rsid w:val="00255C6F"/>
    <w:rsid w:val="00256DA3"/>
    <w:rsid w:val="00261582"/>
    <w:rsid w:val="00261D2F"/>
    <w:rsid w:val="002635EF"/>
    <w:rsid w:val="00263B0E"/>
    <w:rsid w:val="00264991"/>
    <w:rsid w:val="00265283"/>
    <w:rsid w:val="00265678"/>
    <w:rsid w:val="002670D2"/>
    <w:rsid w:val="002732A7"/>
    <w:rsid w:val="002733BE"/>
    <w:rsid w:val="00275DA3"/>
    <w:rsid w:val="0027676A"/>
    <w:rsid w:val="00282F98"/>
    <w:rsid w:val="00284C28"/>
    <w:rsid w:val="00286559"/>
    <w:rsid w:val="00293A0E"/>
    <w:rsid w:val="00293FC4"/>
    <w:rsid w:val="00297199"/>
    <w:rsid w:val="00297F52"/>
    <w:rsid w:val="002A03E7"/>
    <w:rsid w:val="002A5447"/>
    <w:rsid w:val="002A6E94"/>
    <w:rsid w:val="002A6F5C"/>
    <w:rsid w:val="002B5D23"/>
    <w:rsid w:val="002C20C4"/>
    <w:rsid w:val="002C228E"/>
    <w:rsid w:val="002C2694"/>
    <w:rsid w:val="002C3558"/>
    <w:rsid w:val="002C4F5F"/>
    <w:rsid w:val="002C5EE5"/>
    <w:rsid w:val="002C7F15"/>
    <w:rsid w:val="002D03F6"/>
    <w:rsid w:val="002D446C"/>
    <w:rsid w:val="002D5EE1"/>
    <w:rsid w:val="002D7C45"/>
    <w:rsid w:val="002E1A28"/>
    <w:rsid w:val="002E4A3A"/>
    <w:rsid w:val="002E5DF9"/>
    <w:rsid w:val="002F0C07"/>
    <w:rsid w:val="002F1AA5"/>
    <w:rsid w:val="002F1DFA"/>
    <w:rsid w:val="002F31B7"/>
    <w:rsid w:val="002F4430"/>
    <w:rsid w:val="002F4725"/>
    <w:rsid w:val="002F4A7B"/>
    <w:rsid w:val="002F5A1F"/>
    <w:rsid w:val="002F73F1"/>
    <w:rsid w:val="00301741"/>
    <w:rsid w:val="00301B8F"/>
    <w:rsid w:val="00302535"/>
    <w:rsid w:val="00305C8C"/>
    <w:rsid w:val="00310BC9"/>
    <w:rsid w:val="0031376F"/>
    <w:rsid w:val="0032627F"/>
    <w:rsid w:val="00330690"/>
    <w:rsid w:val="003309C8"/>
    <w:rsid w:val="003314C5"/>
    <w:rsid w:val="003352F1"/>
    <w:rsid w:val="00336DAB"/>
    <w:rsid w:val="003371E5"/>
    <w:rsid w:val="00337ACF"/>
    <w:rsid w:val="003402B4"/>
    <w:rsid w:val="0034038C"/>
    <w:rsid w:val="00341EE4"/>
    <w:rsid w:val="00342890"/>
    <w:rsid w:val="00346AA8"/>
    <w:rsid w:val="00347B28"/>
    <w:rsid w:val="00350245"/>
    <w:rsid w:val="00354FAE"/>
    <w:rsid w:val="00357910"/>
    <w:rsid w:val="00360F6E"/>
    <w:rsid w:val="003610DD"/>
    <w:rsid w:val="003654EB"/>
    <w:rsid w:val="00365854"/>
    <w:rsid w:val="00370119"/>
    <w:rsid w:val="0037215D"/>
    <w:rsid w:val="00384BCC"/>
    <w:rsid w:val="00387439"/>
    <w:rsid w:val="0039354D"/>
    <w:rsid w:val="00393B38"/>
    <w:rsid w:val="00395B18"/>
    <w:rsid w:val="003A04F1"/>
    <w:rsid w:val="003A47B3"/>
    <w:rsid w:val="003A4850"/>
    <w:rsid w:val="003A5C6D"/>
    <w:rsid w:val="003A5C7A"/>
    <w:rsid w:val="003B142E"/>
    <w:rsid w:val="003B311C"/>
    <w:rsid w:val="003B5104"/>
    <w:rsid w:val="003B6D42"/>
    <w:rsid w:val="003B7DFA"/>
    <w:rsid w:val="003C4480"/>
    <w:rsid w:val="003C54BB"/>
    <w:rsid w:val="003C5712"/>
    <w:rsid w:val="003C6C82"/>
    <w:rsid w:val="003D1978"/>
    <w:rsid w:val="003D206D"/>
    <w:rsid w:val="003D2BBC"/>
    <w:rsid w:val="003D3D6E"/>
    <w:rsid w:val="003D427F"/>
    <w:rsid w:val="003D4314"/>
    <w:rsid w:val="003D49AC"/>
    <w:rsid w:val="003D5DF1"/>
    <w:rsid w:val="003D6576"/>
    <w:rsid w:val="003D689B"/>
    <w:rsid w:val="003E04D0"/>
    <w:rsid w:val="003E3321"/>
    <w:rsid w:val="003E4B7B"/>
    <w:rsid w:val="003E4BCF"/>
    <w:rsid w:val="003E740E"/>
    <w:rsid w:val="003F2C47"/>
    <w:rsid w:val="003F2D4C"/>
    <w:rsid w:val="003F4425"/>
    <w:rsid w:val="003F5CD7"/>
    <w:rsid w:val="00400C44"/>
    <w:rsid w:val="00406479"/>
    <w:rsid w:val="004121BD"/>
    <w:rsid w:val="004123F3"/>
    <w:rsid w:val="004138EE"/>
    <w:rsid w:val="00414E96"/>
    <w:rsid w:val="00415B2B"/>
    <w:rsid w:val="00417E3A"/>
    <w:rsid w:val="00420200"/>
    <w:rsid w:val="004207BB"/>
    <w:rsid w:val="00421749"/>
    <w:rsid w:val="00422016"/>
    <w:rsid w:val="00422E8C"/>
    <w:rsid w:val="00423F5A"/>
    <w:rsid w:val="00427999"/>
    <w:rsid w:val="00433C81"/>
    <w:rsid w:val="00440247"/>
    <w:rsid w:val="004433A5"/>
    <w:rsid w:val="0044365C"/>
    <w:rsid w:val="00444AEE"/>
    <w:rsid w:val="004455D7"/>
    <w:rsid w:val="0045051B"/>
    <w:rsid w:val="00455D62"/>
    <w:rsid w:val="0045602F"/>
    <w:rsid w:val="004567D9"/>
    <w:rsid w:val="00460A7F"/>
    <w:rsid w:val="004631BF"/>
    <w:rsid w:val="004632D4"/>
    <w:rsid w:val="00463726"/>
    <w:rsid w:val="00465B34"/>
    <w:rsid w:val="004663BA"/>
    <w:rsid w:val="004664C6"/>
    <w:rsid w:val="0047072F"/>
    <w:rsid w:val="004714FB"/>
    <w:rsid w:val="004732E8"/>
    <w:rsid w:val="00473A36"/>
    <w:rsid w:val="00475751"/>
    <w:rsid w:val="00475B11"/>
    <w:rsid w:val="00483995"/>
    <w:rsid w:val="00484614"/>
    <w:rsid w:val="0048595C"/>
    <w:rsid w:val="00485B3E"/>
    <w:rsid w:val="00487672"/>
    <w:rsid w:val="00490074"/>
    <w:rsid w:val="00490A7A"/>
    <w:rsid w:val="004928B7"/>
    <w:rsid w:val="00493323"/>
    <w:rsid w:val="00496053"/>
    <w:rsid w:val="0049790B"/>
    <w:rsid w:val="004A0E2B"/>
    <w:rsid w:val="004A3535"/>
    <w:rsid w:val="004A4DE4"/>
    <w:rsid w:val="004A5CCA"/>
    <w:rsid w:val="004A79CF"/>
    <w:rsid w:val="004B1A48"/>
    <w:rsid w:val="004B527A"/>
    <w:rsid w:val="004B6EDD"/>
    <w:rsid w:val="004B7676"/>
    <w:rsid w:val="004C0747"/>
    <w:rsid w:val="004C0E6E"/>
    <w:rsid w:val="004C19C7"/>
    <w:rsid w:val="004C2E07"/>
    <w:rsid w:val="004C5EC1"/>
    <w:rsid w:val="004C6A14"/>
    <w:rsid w:val="004D1246"/>
    <w:rsid w:val="004D25B4"/>
    <w:rsid w:val="004D3F8F"/>
    <w:rsid w:val="004E0269"/>
    <w:rsid w:val="004E26C8"/>
    <w:rsid w:val="004E5A64"/>
    <w:rsid w:val="004F06E3"/>
    <w:rsid w:val="004F468B"/>
    <w:rsid w:val="004F7858"/>
    <w:rsid w:val="00500684"/>
    <w:rsid w:val="00501532"/>
    <w:rsid w:val="00505976"/>
    <w:rsid w:val="0050653A"/>
    <w:rsid w:val="00510B27"/>
    <w:rsid w:val="00511C21"/>
    <w:rsid w:val="00512A65"/>
    <w:rsid w:val="005140D2"/>
    <w:rsid w:val="00515BC7"/>
    <w:rsid w:val="005164B6"/>
    <w:rsid w:val="005217B5"/>
    <w:rsid w:val="005221CA"/>
    <w:rsid w:val="005223E2"/>
    <w:rsid w:val="00524F53"/>
    <w:rsid w:val="00526000"/>
    <w:rsid w:val="00532770"/>
    <w:rsid w:val="005416E2"/>
    <w:rsid w:val="0054478B"/>
    <w:rsid w:val="0054785A"/>
    <w:rsid w:val="00547901"/>
    <w:rsid w:val="00551D89"/>
    <w:rsid w:val="005527ED"/>
    <w:rsid w:val="00552F5A"/>
    <w:rsid w:val="00555BA9"/>
    <w:rsid w:val="00556A8B"/>
    <w:rsid w:val="005600EA"/>
    <w:rsid w:val="005709FA"/>
    <w:rsid w:val="005709FE"/>
    <w:rsid w:val="00573AF1"/>
    <w:rsid w:val="00577133"/>
    <w:rsid w:val="005822C5"/>
    <w:rsid w:val="00582718"/>
    <w:rsid w:val="0059108E"/>
    <w:rsid w:val="005912A9"/>
    <w:rsid w:val="00595BCE"/>
    <w:rsid w:val="00596317"/>
    <w:rsid w:val="005A1E87"/>
    <w:rsid w:val="005A3D8C"/>
    <w:rsid w:val="005A48CC"/>
    <w:rsid w:val="005B0711"/>
    <w:rsid w:val="005B0FB7"/>
    <w:rsid w:val="005B17D2"/>
    <w:rsid w:val="005B295F"/>
    <w:rsid w:val="005B6528"/>
    <w:rsid w:val="005B6C2E"/>
    <w:rsid w:val="005B6DCA"/>
    <w:rsid w:val="005B7FFC"/>
    <w:rsid w:val="005C1C6A"/>
    <w:rsid w:val="005D1473"/>
    <w:rsid w:val="005D1D87"/>
    <w:rsid w:val="005D1D9A"/>
    <w:rsid w:val="005D2C13"/>
    <w:rsid w:val="005D5646"/>
    <w:rsid w:val="005E4F42"/>
    <w:rsid w:val="005E6044"/>
    <w:rsid w:val="005E6BAD"/>
    <w:rsid w:val="005E6F4B"/>
    <w:rsid w:val="005F059B"/>
    <w:rsid w:val="005F2166"/>
    <w:rsid w:val="005F380A"/>
    <w:rsid w:val="005F3D8E"/>
    <w:rsid w:val="005F6335"/>
    <w:rsid w:val="005F6BF5"/>
    <w:rsid w:val="00602749"/>
    <w:rsid w:val="006028F8"/>
    <w:rsid w:val="006059D8"/>
    <w:rsid w:val="006077FA"/>
    <w:rsid w:val="00611C77"/>
    <w:rsid w:val="00621664"/>
    <w:rsid w:val="006228B8"/>
    <w:rsid w:val="006264B4"/>
    <w:rsid w:val="00626BE8"/>
    <w:rsid w:val="00626E53"/>
    <w:rsid w:val="0063161F"/>
    <w:rsid w:val="00637C96"/>
    <w:rsid w:val="006400E7"/>
    <w:rsid w:val="0064312C"/>
    <w:rsid w:val="006444D0"/>
    <w:rsid w:val="00644C6D"/>
    <w:rsid w:val="006466D0"/>
    <w:rsid w:val="006478E0"/>
    <w:rsid w:val="00650FAA"/>
    <w:rsid w:val="00651557"/>
    <w:rsid w:val="00653F74"/>
    <w:rsid w:val="00656253"/>
    <w:rsid w:val="00657ADE"/>
    <w:rsid w:val="00663152"/>
    <w:rsid w:val="0067099A"/>
    <w:rsid w:val="00670B1E"/>
    <w:rsid w:val="00670C9F"/>
    <w:rsid w:val="0067372E"/>
    <w:rsid w:val="006759E6"/>
    <w:rsid w:val="0068056B"/>
    <w:rsid w:val="00680CBF"/>
    <w:rsid w:val="00680E95"/>
    <w:rsid w:val="006811AF"/>
    <w:rsid w:val="0068354C"/>
    <w:rsid w:val="006838D9"/>
    <w:rsid w:val="00685647"/>
    <w:rsid w:val="00685B83"/>
    <w:rsid w:val="0068751F"/>
    <w:rsid w:val="00690839"/>
    <w:rsid w:val="00690A4F"/>
    <w:rsid w:val="00691F70"/>
    <w:rsid w:val="00693C1B"/>
    <w:rsid w:val="0069468B"/>
    <w:rsid w:val="00694A35"/>
    <w:rsid w:val="00694A5C"/>
    <w:rsid w:val="00695034"/>
    <w:rsid w:val="006A128C"/>
    <w:rsid w:val="006A2859"/>
    <w:rsid w:val="006A3AB1"/>
    <w:rsid w:val="006A3DB0"/>
    <w:rsid w:val="006A572B"/>
    <w:rsid w:val="006A7156"/>
    <w:rsid w:val="006B043A"/>
    <w:rsid w:val="006B2F42"/>
    <w:rsid w:val="006B7B51"/>
    <w:rsid w:val="006C0C31"/>
    <w:rsid w:val="006C2CB1"/>
    <w:rsid w:val="006C2F42"/>
    <w:rsid w:val="006C4682"/>
    <w:rsid w:val="006C4A3A"/>
    <w:rsid w:val="006C62C2"/>
    <w:rsid w:val="006C6A99"/>
    <w:rsid w:val="006D1AC1"/>
    <w:rsid w:val="006D37DA"/>
    <w:rsid w:val="006D4A86"/>
    <w:rsid w:val="006D6EE9"/>
    <w:rsid w:val="006D772B"/>
    <w:rsid w:val="006E0D71"/>
    <w:rsid w:val="006E25CA"/>
    <w:rsid w:val="006E2E7B"/>
    <w:rsid w:val="006E30A3"/>
    <w:rsid w:val="006E5F48"/>
    <w:rsid w:val="006E6396"/>
    <w:rsid w:val="006E7223"/>
    <w:rsid w:val="006E74A3"/>
    <w:rsid w:val="006F386D"/>
    <w:rsid w:val="006F6A9A"/>
    <w:rsid w:val="006F6CB3"/>
    <w:rsid w:val="007017F5"/>
    <w:rsid w:val="00705120"/>
    <w:rsid w:val="00706AA7"/>
    <w:rsid w:val="00712816"/>
    <w:rsid w:val="0071352E"/>
    <w:rsid w:val="00714F5F"/>
    <w:rsid w:val="00715A2D"/>
    <w:rsid w:val="00725B7D"/>
    <w:rsid w:val="007302AB"/>
    <w:rsid w:val="00732602"/>
    <w:rsid w:val="007343CF"/>
    <w:rsid w:val="00735A8C"/>
    <w:rsid w:val="00735FDA"/>
    <w:rsid w:val="007368B3"/>
    <w:rsid w:val="0074016E"/>
    <w:rsid w:val="0074018F"/>
    <w:rsid w:val="00743735"/>
    <w:rsid w:val="007438AB"/>
    <w:rsid w:val="007476B6"/>
    <w:rsid w:val="0075034D"/>
    <w:rsid w:val="007506BD"/>
    <w:rsid w:val="00751A02"/>
    <w:rsid w:val="00753713"/>
    <w:rsid w:val="0075419C"/>
    <w:rsid w:val="00757133"/>
    <w:rsid w:val="007578E2"/>
    <w:rsid w:val="0076038C"/>
    <w:rsid w:val="00763CFB"/>
    <w:rsid w:val="00763ECE"/>
    <w:rsid w:val="007654AB"/>
    <w:rsid w:val="00765B8F"/>
    <w:rsid w:val="007715BD"/>
    <w:rsid w:val="00776630"/>
    <w:rsid w:val="00777492"/>
    <w:rsid w:val="00781157"/>
    <w:rsid w:val="00781326"/>
    <w:rsid w:val="00784FBA"/>
    <w:rsid w:val="0079114B"/>
    <w:rsid w:val="007919B9"/>
    <w:rsid w:val="007949E4"/>
    <w:rsid w:val="00795568"/>
    <w:rsid w:val="00796BDC"/>
    <w:rsid w:val="007977E4"/>
    <w:rsid w:val="007A0530"/>
    <w:rsid w:val="007A1B11"/>
    <w:rsid w:val="007A5205"/>
    <w:rsid w:val="007A6FA1"/>
    <w:rsid w:val="007B24FF"/>
    <w:rsid w:val="007B429F"/>
    <w:rsid w:val="007B533D"/>
    <w:rsid w:val="007B5566"/>
    <w:rsid w:val="007B639F"/>
    <w:rsid w:val="007C0D9D"/>
    <w:rsid w:val="007C6020"/>
    <w:rsid w:val="007C6F5F"/>
    <w:rsid w:val="007C7A8C"/>
    <w:rsid w:val="007D3934"/>
    <w:rsid w:val="007D4908"/>
    <w:rsid w:val="007D53D2"/>
    <w:rsid w:val="007D5DE6"/>
    <w:rsid w:val="007D61BF"/>
    <w:rsid w:val="007D62F3"/>
    <w:rsid w:val="007D68CB"/>
    <w:rsid w:val="007D6F67"/>
    <w:rsid w:val="007E15D2"/>
    <w:rsid w:val="007E16D1"/>
    <w:rsid w:val="007E3153"/>
    <w:rsid w:val="007E5311"/>
    <w:rsid w:val="007E7207"/>
    <w:rsid w:val="007F04E1"/>
    <w:rsid w:val="007F0881"/>
    <w:rsid w:val="007F41C8"/>
    <w:rsid w:val="008002F1"/>
    <w:rsid w:val="00807005"/>
    <w:rsid w:val="008146C2"/>
    <w:rsid w:val="00816864"/>
    <w:rsid w:val="00816EFD"/>
    <w:rsid w:val="00823E83"/>
    <w:rsid w:val="008259B9"/>
    <w:rsid w:val="00825F80"/>
    <w:rsid w:val="00826EAE"/>
    <w:rsid w:val="00826EB0"/>
    <w:rsid w:val="008277BE"/>
    <w:rsid w:val="00827AA8"/>
    <w:rsid w:val="008304E3"/>
    <w:rsid w:val="0084015D"/>
    <w:rsid w:val="00841138"/>
    <w:rsid w:val="00842D77"/>
    <w:rsid w:val="00845E48"/>
    <w:rsid w:val="00850BB0"/>
    <w:rsid w:val="00850CDD"/>
    <w:rsid w:val="008512D7"/>
    <w:rsid w:val="00861089"/>
    <w:rsid w:val="00863EA1"/>
    <w:rsid w:val="00870705"/>
    <w:rsid w:val="00877586"/>
    <w:rsid w:val="0088588D"/>
    <w:rsid w:val="00887C69"/>
    <w:rsid w:val="00891002"/>
    <w:rsid w:val="00891C2C"/>
    <w:rsid w:val="00894182"/>
    <w:rsid w:val="00896476"/>
    <w:rsid w:val="0089712C"/>
    <w:rsid w:val="00897A7C"/>
    <w:rsid w:val="008A2C8F"/>
    <w:rsid w:val="008A2F61"/>
    <w:rsid w:val="008A5D12"/>
    <w:rsid w:val="008A5D5F"/>
    <w:rsid w:val="008A6BCD"/>
    <w:rsid w:val="008B0080"/>
    <w:rsid w:val="008B07B9"/>
    <w:rsid w:val="008B3ECE"/>
    <w:rsid w:val="008B5B41"/>
    <w:rsid w:val="008B6F18"/>
    <w:rsid w:val="008C1732"/>
    <w:rsid w:val="008C26B4"/>
    <w:rsid w:val="008C2ADB"/>
    <w:rsid w:val="008C4294"/>
    <w:rsid w:val="008C489C"/>
    <w:rsid w:val="008C4AA2"/>
    <w:rsid w:val="008D011A"/>
    <w:rsid w:val="008D56AD"/>
    <w:rsid w:val="008D7F8A"/>
    <w:rsid w:val="008E05A8"/>
    <w:rsid w:val="008E37C1"/>
    <w:rsid w:val="008E4BE2"/>
    <w:rsid w:val="008E501D"/>
    <w:rsid w:val="008F0FB0"/>
    <w:rsid w:val="008F1EC6"/>
    <w:rsid w:val="008F3114"/>
    <w:rsid w:val="008F3352"/>
    <w:rsid w:val="008F5438"/>
    <w:rsid w:val="008F70DC"/>
    <w:rsid w:val="008F720D"/>
    <w:rsid w:val="008F78F0"/>
    <w:rsid w:val="009000DD"/>
    <w:rsid w:val="00904097"/>
    <w:rsid w:val="00907060"/>
    <w:rsid w:val="00915A63"/>
    <w:rsid w:val="0091680D"/>
    <w:rsid w:val="00916C4B"/>
    <w:rsid w:val="0091761B"/>
    <w:rsid w:val="00920410"/>
    <w:rsid w:val="009308E0"/>
    <w:rsid w:val="00930910"/>
    <w:rsid w:val="009316E0"/>
    <w:rsid w:val="0093199D"/>
    <w:rsid w:val="00937E6C"/>
    <w:rsid w:val="0094284E"/>
    <w:rsid w:val="00944C42"/>
    <w:rsid w:val="0095136F"/>
    <w:rsid w:val="009611DB"/>
    <w:rsid w:val="0096235B"/>
    <w:rsid w:val="0096588F"/>
    <w:rsid w:val="00966290"/>
    <w:rsid w:val="00966E10"/>
    <w:rsid w:val="00973EF5"/>
    <w:rsid w:val="00976AB5"/>
    <w:rsid w:val="0097765D"/>
    <w:rsid w:val="009811E8"/>
    <w:rsid w:val="00981F10"/>
    <w:rsid w:val="00982369"/>
    <w:rsid w:val="009866A8"/>
    <w:rsid w:val="00986A0B"/>
    <w:rsid w:val="00990E85"/>
    <w:rsid w:val="009914CC"/>
    <w:rsid w:val="00993B81"/>
    <w:rsid w:val="009951FC"/>
    <w:rsid w:val="00997433"/>
    <w:rsid w:val="009A1B41"/>
    <w:rsid w:val="009A3A02"/>
    <w:rsid w:val="009A4353"/>
    <w:rsid w:val="009A60CF"/>
    <w:rsid w:val="009B2D9B"/>
    <w:rsid w:val="009B5C63"/>
    <w:rsid w:val="009B6C79"/>
    <w:rsid w:val="009C44A7"/>
    <w:rsid w:val="009C4907"/>
    <w:rsid w:val="009D5303"/>
    <w:rsid w:val="009E0961"/>
    <w:rsid w:val="009E3CA6"/>
    <w:rsid w:val="009E4627"/>
    <w:rsid w:val="009E72F1"/>
    <w:rsid w:val="009F2369"/>
    <w:rsid w:val="009F6435"/>
    <w:rsid w:val="00A01FAB"/>
    <w:rsid w:val="00A027E5"/>
    <w:rsid w:val="00A056BF"/>
    <w:rsid w:val="00A05827"/>
    <w:rsid w:val="00A06053"/>
    <w:rsid w:val="00A10759"/>
    <w:rsid w:val="00A111B0"/>
    <w:rsid w:val="00A131B4"/>
    <w:rsid w:val="00A14CA9"/>
    <w:rsid w:val="00A15ED4"/>
    <w:rsid w:val="00A17333"/>
    <w:rsid w:val="00A214D5"/>
    <w:rsid w:val="00A23B51"/>
    <w:rsid w:val="00A242B9"/>
    <w:rsid w:val="00A254CA"/>
    <w:rsid w:val="00A25697"/>
    <w:rsid w:val="00A31FDD"/>
    <w:rsid w:val="00A322BD"/>
    <w:rsid w:val="00A32B7D"/>
    <w:rsid w:val="00A34C37"/>
    <w:rsid w:val="00A42DF8"/>
    <w:rsid w:val="00A43618"/>
    <w:rsid w:val="00A47457"/>
    <w:rsid w:val="00A52176"/>
    <w:rsid w:val="00A63F71"/>
    <w:rsid w:val="00A659A8"/>
    <w:rsid w:val="00A65CF2"/>
    <w:rsid w:val="00A67A8A"/>
    <w:rsid w:val="00A71CD9"/>
    <w:rsid w:val="00A77180"/>
    <w:rsid w:val="00A813CF"/>
    <w:rsid w:val="00A81E2C"/>
    <w:rsid w:val="00A81F63"/>
    <w:rsid w:val="00A8260A"/>
    <w:rsid w:val="00A82F1D"/>
    <w:rsid w:val="00A84C34"/>
    <w:rsid w:val="00A910D8"/>
    <w:rsid w:val="00A91CBA"/>
    <w:rsid w:val="00A92464"/>
    <w:rsid w:val="00A930E0"/>
    <w:rsid w:val="00A94A0F"/>
    <w:rsid w:val="00A96DF4"/>
    <w:rsid w:val="00A97B63"/>
    <w:rsid w:val="00AA0DD6"/>
    <w:rsid w:val="00AA413B"/>
    <w:rsid w:val="00AA6D95"/>
    <w:rsid w:val="00AB036E"/>
    <w:rsid w:val="00AB61EF"/>
    <w:rsid w:val="00AB733F"/>
    <w:rsid w:val="00AC07B8"/>
    <w:rsid w:val="00AC1C96"/>
    <w:rsid w:val="00AC2628"/>
    <w:rsid w:val="00AC559E"/>
    <w:rsid w:val="00AC5EBC"/>
    <w:rsid w:val="00AC6765"/>
    <w:rsid w:val="00AD2A34"/>
    <w:rsid w:val="00AD42A8"/>
    <w:rsid w:val="00AD52DA"/>
    <w:rsid w:val="00AD68AD"/>
    <w:rsid w:val="00AD696B"/>
    <w:rsid w:val="00AD6EBC"/>
    <w:rsid w:val="00AD785B"/>
    <w:rsid w:val="00AE0ECB"/>
    <w:rsid w:val="00AE20B7"/>
    <w:rsid w:val="00AE4084"/>
    <w:rsid w:val="00AE4A1C"/>
    <w:rsid w:val="00AE6C1B"/>
    <w:rsid w:val="00AE7A32"/>
    <w:rsid w:val="00AF115B"/>
    <w:rsid w:val="00AF4E0B"/>
    <w:rsid w:val="00AF5BA8"/>
    <w:rsid w:val="00AF5CA1"/>
    <w:rsid w:val="00AF6C3E"/>
    <w:rsid w:val="00B01893"/>
    <w:rsid w:val="00B03F82"/>
    <w:rsid w:val="00B040BA"/>
    <w:rsid w:val="00B0526F"/>
    <w:rsid w:val="00B064A7"/>
    <w:rsid w:val="00B10D4A"/>
    <w:rsid w:val="00B13D19"/>
    <w:rsid w:val="00B16FF8"/>
    <w:rsid w:val="00B22891"/>
    <w:rsid w:val="00B239B2"/>
    <w:rsid w:val="00B257F3"/>
    <w:rsid w:val="00B32685"/>
    <w:rsid w:val="00B33069"/>
    <w:rsid w:val="00B3311C"/>
    <w:rsid w:val="00B33501"/>
    <w:rsid w:val="00B36A89"/>
    <w:rsid w:val="00B401F9"/>
    <w:rsid w:val="00B41141"/>
    <w:rsid w:val="00B44E81"/>
    <w:rsid w:val="00B53991"/>
    <w:rsid w:val="00B544FC"/>
    <w:rsid w:val="00B5455B"/>
    <w:rsid w:val="00B5592E"/>
    <w:rsid w:val="00B56155"/>
    <w:rsid w:val="00B61C5B"/>
    <w:rsid w:val="00B65DD7"/>
    <w:rsid w:val="00B65F64"/>
    <w:rsid w:val="00B66060"/>
    <w:rsid w:val="00B70A1C"/>
    <w:rsid w:val="00B70D8E"/>
    <w:rsid w:val="00B727F4"/>
    <w:rsid w:val="00B77522"/>
    <w:rsid w:val="00B80640"/>
    <w:rsid w:val="00B80F2D"/>
    <w:rsid w:val="00B87FF7"/>
    <w:rsid w:val="00B91EC6"/>
    <w:rsid w:val="00B93DC4"/>
    <w:rsid w:val="00B96428"/>
    <w:rsid w:val="00BA15AA"/>
    <w:rsid w:val="00BA43CA"/>
    <w:rsid w:val="00BA596A"/>
    <w:rsid w:val="00BA5C53"/>
    <w:rsid w:val="00BA6F8B"/>
    <w:rsid w:val="00BA700A"/>
    <w:rsid w:val="00BB0D2B"/>
    <w:rsid w:val="00BB162F"/>
    <w:rsid w:val="00BB3259"/>
    <w:rsid w:val="00BB39A1"/>
    <w:rsid w:val="00BB5424"/>
    <w:rsid w:val="00BB707C"/>
    <w:rsid w:val="00BC2005"/>
    <w:rsid w:val="00BC270E"/>
    <w:rsid w:val="00BC2E3A"/>
    <w:rsid w:val="00BC5E11"/>
    <w:rsid w:val="00BD3752"/>
    <w:rsid w:val="00BD6B6C"/>
    <w:rsid w:val="00BD7E6D"/>
    <w:rsid w:val="00BE086B"/>
    <w:rsid w:val="00BE1105"/>
    <w:rsid w:val="00BE1E92"/>
    <w:rsid w:val="00BE26AC"/>
    <w:rsid w:val="00BE36F1"/>
    <w:rsid w:val="00BF02FF"/>
    <w:rsid w:val="00BF1C37"/>
    <w:rsid w:val="00BF212D"/>
    <w:rsid w:val="00BF3F82"/>
    <w:rsid w:val="00C01356"/>
    <w:rsid w:val="00C02E34"/>
    <w:rsid w:val="00C0396A"/>
    <w:rsid w:val="00C060C9"/>
    <w:rsid w:val="00C07A53"/>
    <w:rsid w:val="00C11E5F"/>
    <w:rsid w:val="00C130A4"/>
    <w:rsid w:val="00C134CA"/>
    <w:rsid w:val="00C14341"/>
    <w:rsid w:val="00C1552B"/>
    <w:rsid w:val="00C15A10"/>
    <w:rsid w:val="00C16922"/>
    <w:rsid w:val="00C17E9F"/>
    <w:rsid w:val="00C211BF"/>
    <w:rsid w:val="00C21880"/>
    <w:rsid w:val="00C24832"/>
    <w:rsid w:val="00C25E3B"/>
    <w:rsid w:val="00C34238"/>
    <w:rsid w:val="00C3757E"/>
    <w:rsid w:val="00C4314A"/>
    <w:rsid w:val="00C435BC"/>
    <w:rsid w:val="00C452FB"/>
    <w:rsid w:val="00C474AB"/>
    <w:rsid w:val="00C52C88"/>
    <w:rsid w:val="00C52F6F"/>
    <w:rsid w:val="00C55400"/>
    <w:rsid w:val="00C57380"/>
    <w:rsid w:val="00C6100A"/>
    <w:rsid w:val="00C619F6"/>
    <w:rsid w:val="00C62772"/>
    <w:rsid w:val="00C633E7"/>
    <w:rsid w:val="00C63BF7"/>
    <w:rsid w:val="00C6494D"/>
    <w:rsid w:val="00C7280E"/>
    <w:rsid w:val="00C72E7D"/>
    <w:rsid w:val="00C73A6C"/>
    <w:rsid w:val="00C80870"/>
    <w:rsid w:val="00C80DD5"/>
    <w:rsid w:val="00C8137B"/>
    <w:rsid w:val="00C825E6"/>
    <w:rsid w:val="00C84930"/>
    <w:rsid w:val="00C87ED8"/>
    <w:rsid w:val="00C910EB"/>
    <w:rsid w:val="00C949FF"/>
    <w:rsid w:val="00C95546"/>
    <w:rsid w:val="00C95F4A"/>
    <w:rsid w:val="00C97DDD"/>
    <w:rsid w:val="00CA4239"/>
    <w:rsid w:val="00CB3DB0"/>
    <w:rsid w:val="00CC296D"/>
    <w:rsid w:val="00CC5B3D"/>
    <w:rsid w:val="00CC7279"/>
    <w:rsid w:val="00CC73C5"/>
    <w:rsid w:val="00CD0AD1"/>
    <w:rsid w:val="00CD1C1B"/>
    <w:rsid w:val="00CD24CE"/>
    <w:rsid w:val="00CD33F8"/>
    <w:rsid w:val="00CD346F"/>
    <w:rsid w:val="00CD4C07"/>
    <w:rsid w:val="00CD5E33"/>
    <w:rsid w:val="00CD6271"/>
    <w:rsid w:val="00CD70AD"/>
    <w:rsid w:val="00CD75A0"/>
    <w:rsid w:val="00CE26D7"/>
    <w:rsid w:val="00CE2865"/>
    <w:rsid w:val="00CE2964"/>
    <w:rsid w:val="00CE78A3"/>
    <w:rsid w:val="00CE7952"/>
    <w:rsid w:val="00CF0893"/>
    <w:rsid w:val="00CF20FD"/>
    <w:rsid w:val="00CF5E22"/>
    <w:rsid w:val="00D027ED"/>
    <w:rsid w:val="00D02FD0"/>
    <w:rsid w:val="00D102B4"/>
    <w:rsid w:val="00D10E95"/>
    <w:rsid w:val="00D15A5C"/>
    <w:rsid w:val="00D17F57"/>
    <w:rsid w:val="00D24C22"/>
    <w:rsid w:val="00D25252"/>
    <w:rsid w:val="00D279E2"/>
    <w:rsid w:val="00D27D3B"/>
    <w:rsid w:val="00D30652"/>
    <w:rsid w:val="00D36281"/>
    <w:rsid w:val="00D435B6"/>
    <w:rsid w:val="00D44899"/>
    <w:rsid w:val="00D4769A"/>
    <w:rsid w:val="00D47892"/>
    <w:rsid w:val="00D50101"/>
    <w:rsid w:val="00D51E56"/>
    <w:rsid w:val="00D52DBE"/>
    <w:rsid w:val="00D6407C"/>
    <w:rsid w:val="00D64605"/>
    <w:rsid w:val="00D7651A"/>
    <w:rsid w:val="00D76785"/>
    <w:rsid w:val="00D80CBB"/>
    <w:rsid w:val="00D81AEF"/>
    <w:rsid w:val="00D81F2D"/>
    <w:rsid w:val="00D81FA0"/>
    <w:rsid w:val="00D8413E"/>
    <w:rsid w:val="00D95D50"/>
    <w:rsid w:val="00DA4210"/>
    <w:rsid w:val="00DB2DDE"/>
    <w:rsid w:val="00DB3C40"/>
    <w:rsid w:val="00DB53C2"/>
    <w:rsid w:val="00DB5620"/>
    <w:rsid w:val="00DB5F95"/>
    <w:rsid w:val="00DC490D"/>
    <w:rsid w:val="00DC495E"/>
    <w:rsid w:val="00DC53DA"/>
    <w:rsid w:val="00DC5892"/>
    <w:rsid w:val="00DC5BA7"/>
    <w:rsid w:val="00DD1523"/>
    <w:rsid w:val="00DD4CFD"/>
    <w:rsid w:val="00DD7675"/>
    <w:rsid w:val="00DE2229"/>
    <w:rsid w:val="00DE2A46"/>
    <w:rsid w:val="00DE4067"/>
    <w:rsid w:val="00DE6FFF"/>
    <w:rsid w:val="00DF14E9"/>
    <w:rsid w:val="00DF7450"/>
    <w:rsid w:val="00E01778"/>
    <w:rsid w:val="00E02E2C"/>
    <w:rsid w:val="00E038BB"/>
    <w:rsid w:val="00E06988"/>
    <w:rsid w:val="00E0718B"/>
    <w:rsid w:val="00E12521"/>
    <w:rsid w:val="00E1793D"/>
    <w:rsid w:val="00E22365"/>
    <w:rsid w:val="00E233B2"/>
    <w:rsid w:val="00E27705"/>
    <w:rsid w:val="00E3216D"/>
    <w:rsid w:val="00E32269"/>
    <w:rsid w:val="00E32279"/>
    <w:rsid w:val="00E34161"/>
    <w:rsid w:val="00E41F9B"/>
    <w:rsid w:val="00E42734"/>
    <w:rsid w:val="00E427ED"/>
    <w:rsid w:val="00E45069"/>
    <w:rsid w:val="00E461AC"/>
    <w:rsid w:val="00E46EBB"/>
    <w:rsid w:val="00E47377"/>
    <w:rsid w:val="00E51687"/>
    <w:rsid w:val="00E526B2"/>
    <w:rsid w:val="00E610AE"/>
    <w:rsid w:val="00E635BE"/>
    <w:rsid w:val="00E64B75"/>
    <w:rsid w:val="00E64F2E"/>
    <w:rsid w:val="00E66BC4"/>
    <w:rsid w:val="00E670B9"/>
    <w:rsid w:val="00E7198E"/>
    <w:rsid w:val="00E71BC7"/>
    <w:rsid w:val="00E71D08"/>
    <w:rsid w:val="00E73451"/>
    <w:rsid w:val="00E740F3"/>
    <w:rsid w:val="00E76BFD"/>
    <w:rsid w:val="00E76C0E"/>
    <w:rsid w:val="00E77046"/>
    <w:rsid w:val="00E77481"/>
    <w:rsid w:val="00E81C6F"/>
    <w:rsid w:val="00E8259C"/>
    <w:rsid w:val="00E836C8"/>
    <w:rsid w:val="00E837D9"/>
    <w:rsid w:val="00E84527"/>
    <w:rsid w:val="00E852DA"/>
    <w:rsid w:val="00E8607D"/>
    <w:rsid w:val="00E87121"/>
    <w:rsid w:val="00E871E5"/>
    <w:rsid w:val="00E8742F"/>
    <w:rsid w:val="00E900D9"/>
    <w:rsid w:val="00E90FC5"/>
    <w:rsid w:val="00E93BF3"/>
    <w:rsid w:val="00E95DBF"/>
    <w:rsid w:val="00EA333E"/>
    <w:rsid w:val="00EA3A3F"/>
    <w:rsid w:val="00EA3D91"/>
    <w:rsid w:val="00EA4789"/>
    <w:rsid w:val="00EA5B6A"/>
    <w:rsid w:val="00EB7B5C"/>
    <w:rsid w:val="00EC0E86"/>
    <w:rsid w:val="00EC1F49"/>
    <w:rsid w:val="00EC2764"/>
    <w:rsid w:val="00EC4496"/>
    <w:rsid w:val="00EC5949"/>
    <w:rsid w:val="00EC5F80"/>
    <w:rsid w:val="00EC675C"/>
    <w:rsid w:val="00EC6B1E"/>
    <w:rsid w:val="00ED2688"/>
    <w:rsid w:val="00ED4216"/>
    <w:rsid w:val="00ED4415"/>
    <w:rsid w:val="00EE18F1"/>
    <w:rsid w:val="00EE1F85"/>
    <w:rsid w:val="00EE4335"/>
    <w:rsid w:val="00EE4F8E"/>
    <w:rsid w:val="00EE60B4"/>
    <w:rsid w:val="00EF320E"/>
    <w:rsid w:val="00EF40C2"/>
    <w:rsid w:val="00EF4B0C"/>
    <w:rsid w:val="00F00E4C"/>
    <w:rsid w:val="00F0441C"/>
    <w:rsid w:val="00F063FA"/>
    <w:rsid w:val="00F06C85"/>
    <w:rsid w:val="00F07409"/>
    <w:rsid w:val="00F11878"/>
    <w:rsid w:val="00F12DE2"/>
    <w:rsid w:val="00F14993"/>
    <w:rsid w:val="00F172BC"/>
    <w:rsid w:val="00F17F1A"/>
    <w:rsid w:val="00F22BA5"/>
    <w:rsid w:val="00F22EC8"/>
    <w:rsid w:val="00F27AD6"/>
    <w:rsid w:val="00F31E59"/>
    <w:rsid w:val="00F33B2C"/>
    <w:rsid w:val="00F400C9"/>
    <w:rsid w:val="00F41018"/>
    <w:rsid w:val="00F424D4"/>
    <w:rsid w:val="00F42833"/>
    <w:rsid w:val="00F42CD5"/>
    <w:rsid w:val="00F42D73"/>
    <w:rsid w:val="00F4439C"/>
    <w:rsid w:val="00F44C07"/>
    <w:rsid w:val="00F44E91"/>
    <w:rsid w:val="00F45A2F"/>
    <w:rsid w:val="00F45FFD"/>
    <w:rsid w:val="00F46B91"/>
    <w:rsid w:val="00F46DEC"/>
    <w:rsid w:val="00F50001"/>
    <w:rsid w:val="00F50D4F"/>
    <w:rsid w:val="00F52FD1"/>
    <w:rsid w:val="00F551C2"/>
    <w:rsid w:val="00F575A2"/>
    <w:rsid w:val="00F62B37"/>
    <w:rsid w:val="00F62BD5"/>
    <w:rsid w:val="00F63B21"/>
    <w:rsid w:val="00F66122"/>
    <w:rsid w:val="00F6774C"/>
    <w:rsid w:val="00F70D6E"/>
    <w:rsid w:val="00F732C6"/>
    <w:rsid w:val="00F73A7F"/>
    <w:rsid w:val="00F73E55"/>
    <w:rsid w:val="00F757A7"/>
    <w:rsid w:val="00F80789"/>
    <w:rsid w:val="00F84090"/>
    <w:rsid w:val="00F86C00"/>
    <w:rsid w:val="00F902D1"/>
    <w:rsid w:val="00F908C6"/>
    <w:rsid w:val="00F93686"/>
    <w:rsid w:val="00F942D5"/>
    <w:rsid w:val="00F94EB5"/>
    <w:rsid w:val="00FA006F"/>
    <w:rsid w:val="00FA19C4"/>
    <w:rsid w:val="00FA216B"/>
    <w:rsid w:val="00FA4895"/>
    <w:rsid w:val="00FA50D9"/>
    <w:rsid w:val="00FA5315"/>
    <w:rsid w:val="00FB12CC"/>
    <w:rsid w:val="00FB354C"/>
    <w:rsid w:val="00FB3DC9"/>
    <w:rsid w:val="00FB62C1"/>
    <w:rsid w:val="00FB745A"/>
    <w:rsid w:val="00FC2015"/>
    <w:rsid w:val="00FC3E7E"/>
    <w:rsid w:val="00FC45D7"/>
    <w:rsid w:val="00FC52D5"/>
    <w:rsid w:val="00FC54D3"/>
    <w:rsid w:val="00FC73D9"/>
    <w:rsid w:val="00FD1A18"/>
    <w:rsid w:val="00FD1C97"/>
    <w:rsid w:val="00FD5BE2"/>
    <w:rsid w:val="00FD613E"/>
    <w:rsid w:val="00FD6468"/>
    <w:rsid w:val="00FD74A6"/>
    <w:rsid w:val="00FE373D"/>
    <w:rsid w:val="00FE502D"/>
    <w:rsid w:val="00FE5C94"/>
    <w:rsid w:val="00FE71BC"/>
    <w:rsid w:val="00FE745F"/>
    <w:rsid w:val="00FF1925"/>
    <w:rsid w:val="00FF1A41"/>
    <w:rsid w:val="00FF25E7"/>
    <w:rsid w:val="00FF468C"/>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5377"/>
    <o:shapelayout v:ext="edit">
      <o:idmap v:ext="edit" data="1"/>
    </o:shapelayout>
  </w:shapeDefaults>
  <w:decimalSymbol w:val="."/>
  <w:listSeparator w:val=","/>
  <w14:docId w14:val="2A81BBB5"/>
  <w15:docId w15:val="{1FC48E56-783D-4C57-A805-23704786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E3A"/>
    <w:rPr>
      <w:sz w:val="24"/>
    </w:rPr>
  </w:style>
  <w:style w:type="paragraph" w:styleId="Heading1">
    <w:name w:val="heading 1"/>
    <w:basedOn w:val="Normal"/>
    <w:next w:val="Normal"/>
    <w:link w:val="Heading1Char"/>
    <w:uiPriority w:val="9"/>
    <w:qFormat/>
    <w:rsid w:val="006A715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A71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A71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A715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A715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A7156"/>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A7156"/>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A7156"/>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A71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1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A715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A71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A715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A715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A7156"/>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A715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A715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A7156"/>
    <w:rPr>
      <w:rFonts w:asciiTheme="majorHAnsi" w:eastAsiaTheme="majorEastAsia" w:hAnsiTheme="majorHAnsi" w:cstheme="majorBidi"/>
      <w:sz w:val="22"/>
      <w:szCs w:val="22"/>
    </w:rPr>
  </w:style>
  <w:style w:type="paragraph" w:styleId="Title">
    <w:name w:val="Title"/>
    <w:basedOn w:val="Normal"/>
    <w:next w:val="Normal"/>
    <w:link w:val="TitleChar"/>
    <w:qFormat/>
    <w:rsid w:val="006A71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A715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A715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A7156"/>
    <w:rPr>
      <w:rFonts w:asciiTheme="majorHAnsi" w:eastAsiaTheme="majorEastAsia" w:hAnsiTheme="majorHAnsi" w:cstheme="majorBidi"/>
      <w:sz w:val="24"/>
      <w:szCs w:val="24"/>
    </w:rPr>
  </w:style>
  <w:style w:type="character" w:styleId="Strong">
    <w:name w:val="Strong"/>
    <w:basedOn w:val="DefaultParagraphFont"/>
    <w:uiPriority w:val="22"/>
    <w:qFormat/>
    <w:rsid w:val="006A7156"/>
    <w:rPr>
      <w:b/>
      <w:bCs/>
    </w:rPr>
  </w:style>
  <w:style w:type="character" w:styleId="Emphasis">
    <w:name w:val="Emphasis"/>
    <w:basedOn w:val="DefaultParagraphFont"/>
    <w:uiPriority w:val="20"/>
    <w:qFormat/>
    <w:rsid w:val="006A7156"/>
    <w:rPr>
      <w:i/>
      <w:iCs/>
    </w:rPr>
  </w:style>
  <w:style w:type="paragraph" w:styleId="NoSpacing">
    <w:name w:val="No Spacing"/>
    <w:basedOn w:val="Normal"/>
    <w:uiPriority w:val="1"/>
    <w:qFormat/>
    <w:rsid w:val="006A7156"/>
  </w:style>
  <w:style w:type="paragraph" w:styleId="ListParagraph">
    <w:name w:val="List Paragraph"/>
    <w:basedOn w:val="Normal"/>
    <w:uiPriority w:val="1"/>
    <w:qFormat/>
    <w:rsid w:val="006A7156"/>
    <w:pPr>
      <w:ind w:left="720"/>
    </w:pPr>
  </w:style>
  <w:style w:type="paragraph" w:styleId="Quote">
    <w:name w:val="Quote"/>
    <w:basedOn w:val="Normal"/>
    <w:next w:val="Normal"/>
    <w:link w:val="QuoteChar"/>
    <w:uiPriority w:val="29"/>
    <w:qFormat/>
    <w:rsid w:val="006A7156"/>
    <w:rPr>
      <w:i/>
      <w:iCs/>
      <w:color w:val="000000" w:themeColor="text1"/>
    </w:rPr>
  </w:style>
  <w:style w:type="character" w:customStyle="1" w:styleId="QuoteChar">
    <w:name w:val="Quote Char"/>
    <w:basedOn w:val="DefaultParagraphFont"/>
    <w:link w:val="Quote"/>
    <w:uiPriority w:val="29"/>
    <w:rsid w:val="006A7156"/>
    <w:rPr>
      <w:i/>
      <w:iCs/>
      <w:color w:val="000000" w:themeColor="text1"/>
      <w:sz w:val="24"/>
      <w:szCs w:val="24"/>
    </w:rPr>
  </w:style>
  <w:style w:type="paragraph" w:styleId="IntenseQuote">
    <w:name w:val="Intense Quote"/>
    <w:basedOn w:val="Normal"/>
    <w:next w:val="Normal"/>
    <w:link w:val="IntenseQuoteChar"/>
    <w:uiPriority w:val="30"/>
    <w:qFormat/>
    <w:rsid w:val="006A715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7156"/>
    <w:rPr>
      <w:b/>
      <w:bCs/>
      <w:i/>
      <w:iCs/>
      <w:color w:val="4F81BD" w:themeColor="accent1"/>
      <w:sz w:val="24"/>
      <w:szCs w:val="24"/>
    </w:rPr>
  </w:style>
  <w:style w:type="character" w:styleId="SubtleEmphasis">
    <w:name w:val="Subtle Emphasis"/>
    <w:uiPriority w:val="19"/>
    <w:qFormat/>
    <w:rsid w:val="006A7156"/>
    <w:rPr>
      <w:i/>
      <w:iCs/>
      <w:color w:val="808080" w:themeColor="text1" w:themeTint="7F"/>
    </w:rPr>
  </w:style>
  <w:style w:type="character" w:styleId="IntenseEmphasis">
    <w:name w:val="Intense Emphasis"/>
    <w:basedOn w:val="DefaultParagraphFont"/>
    <w:uiPriority w:val="21"/>
    <w:qFormat/>
    <w:rsid w:val="006A7156"/>
    <w:rPr>
      <w:b/>
      <w:bCs/>
      <w:i/>
      <w:iCs/>
      <w:color w:val="4F81BD" w:themeColor="accent1"/>
    </w:rPr>
  </w:style>
  <w:style w:type="character" w:styleId="SubtleReference">
    <w:name w:val="Subtle Reference"/>
    <w:basedOn w:val="DefaultParagraphFont"/>
    <w:uiPriority w:val="31"/>
    <w:qFormat/>
    <w:rsid w:val="006A7156"/>
    <w:rPr>
      <w:smallCaps/>
      <w:color w:val="C0504D" w:themeColor="accent2"/>
      <w:u w:val="single"/>
    </w:rPr>
  </w:style>
  <w:style w:type="character" w:styleId="IntenseReference">
    <w:name w:val="Intense Reference"/>
    <w:basedOn w:val="DefaultParagraphFont"/>
    <w:uiPriority w:val="32"/>
    <w:qFormat/>
    <w:rsid w:val="006A7156"/>
    <w:rPr>
      <w:b/>
      <w:bCs/>
      <w:smallCaps/>
      <w:color w:val="C0504D" w:themeColor="accent2"/>
      <w:spacing w:val="5"/>
      <w:u w:val="single"/>
    </w:rPr>
  </w:style>
  <w:style w:type="character" w:styleId="BookTitle">
    <w:name w:val="Book Title"/>
    <w:basedOn w:val="DefaultParagraphFont"/>
    <w:uiPriority w:val="33"/>
    <w:qFormat/>
    <w:rsid w:val="006A7156"/>
    <w:rPr>
      <w:b/>
      <w:bCs/>
      <w:smallCaps/>
      <w:spacing w:val="5"/>
    </w:rPr>
  </w:style>
  <w:style w:type="paragraph" w:styleId="TOCHeading">
    <w:name w:val="TOC Heading"/>
    <w:basedOn w:val="Heading1"/>
    <w:next w:val="Normal"/>
    <w:uiPriority w:val="39"/>
    <w:semiHidden/>
    <w:unhideWhenUsed/>
    <w:qFormat/>
    <w:rsid w:val="006A7156"/>
    <w:pPr>
      <w:outlineLvl w:val="9"/>
    </w:pPr>
  </w:style>
  <w:style w:type="character" w:styleId="Hyperlink">
    <w:name w:val="Hyperlink"/>
    <w:rsid w:val="00207E3A"/>
    <w:rPr>
      <w:color w:val="0000FF"/>
      <w:u w:val="single"/>
    </w:rPr>
  </w:style>
  <w:style w:type="paragraph" w:styleId="Header">
    <w:name w:val="header"/>
    <w:basedOn w:val="Normal"/>
    <w:link w:val="HeaderChar"/>
    <w:uiPriority w:val="99"/>
    <w:unhideWhenUsed/>
    <w:rsid w:val="00F902D1"/>
    <w:pPr>
      <w:tabs>
        <w:tab w:val="center" w:pos="4680"/>
        <w:tab w:val="right" w:pos="9360"/>
      </w:tabs>
    </w:pPr>
  </w:style>
  <w:style w:type="character" w:customStyle="1" w:styleId="HeaderChar">
    <w:name w:val="Header Char"/>
    <w:basedOn w:val="DefaultParagraphFont"/>
    <w:link w:val="Header"/>
    <w:uiPriority w:val="99"/>
    <w:rsid w:val="00F902D1"/>
    <w:rPr>
      <w:sz w:val="24"/>
    </w:rPr>
  </w:style>
  <w:style w:type="paragraph" w:styleId="Footer">
    <w:name w:val="footer"/>
    <w:basedOn w:val="Normal"/>
    <w:link w:val="FooterChar"/>
    <w:uiPriority w:val="99"/>
    <w:unhideWhenUsed/>
    <w:rsid w:val="00F902D1"/>
    <w:pPr>
      <w:tabs>
        <w:tab w:val="center" w:pos="4680"/>
        <w:tab w:val="right" w:pos="9360"/>
      </w:tabs>
    </w:pPr>
  </w:style>
  <w:style w:type="character" w:customStyle="1" w:styleId="FooterChar">
    <w:name w:val="Footer Char"/>
    <w:basedOn w:val="DefaultParagraphFont"/>
    <w:link w:val="Footer"/>
    <w:uiPriority w:val="99"/>
    <w:rsid w:val="00F902D1"/>
    <w:rPr>
      <w:sz w:val="24"/>
    </w:rPr>
  </w:style>
  <w:style w:type="paragraph" w:styleId="BalloonText">
    <w:name w:val="Balloon Text"/>
    <w:basedOn w:val="Normal"/>
    <w:link w:val="BalloonTextChar"/>
    <w:uiPriority w:val="99"/>
    <w:semiHidden/>
    <w:unhideWhenUsed/>
    <w:rsid w:val="00421749"/>
    <w:rPr>
      <w:rFonts w:ascii="Tahoma" w:hAnsi="Tahoma" w:cs="Tahoma"/>
      <w:sz w:val="16"/>
      <w:szCs w:val="16"/>
    </w:rPr>
  </w:style>
  <w:style w:type="character" w:customStyle="1" w:styleId="BalloonTextChar">
    <w:name w:val="Balloon Text Char"/>
    <w:basedOn w:val="DefaultParagraphFont"/>
    <w:link w:val="BalloonText"/>
    <w:uiPriority w:val="99"/>
    <w:semiHidden/>
    <w:rsid w:val="00421749"/>
    <w:rPr>
      <w:rFonts w:ascii="Tahoma" w:hAnsi="Tahoma" w:cs="Tahoma"/>
      <w:sz w:val="16"/>
      <w:szCs w:val="16"/>
    </w:rPr>
  </w:style>
  <w:style w:type="character" w:styleId="FollowedHyperlink">
    <w:name w:val="FollowedHyperlink"/>
    <w:basedOn w:val="DefaultParagraphFont"/>
    <w:uiPriority w:val="99"/>
    <w:semiHidden/>
    <w:unhideWhenUsed/>
    <w:rsid w:val="00712816"/>
    <w:rPr>
      <w:color w:val="800080" w:themeColor="followedHyperlink"/>
      <w:u w:val="single"/>
    </w:rPr>
  </w:style>
  <w:style w:type="character" w:styleId="CommentReference">
    <w:name w:val="annotation reference"/>
    <w:basedOn w:val="DefaultParagraphFont"/>
    <w:uiPriority w:val="99"/>
    <w:semiHidden/>
    <w:unhideWhenUsed/>
    <w:rsid w:val="008E501D"/>
    <w:rPr>
      <w:sz w:val="16"/>
      <w:szCs w:val="16"/>
    </w:rPr>
  </w:style>
  <w:style w:type="paragraph" w:styleId="CommentText">
    <w:name w:val="annotation text"/>
    <w:basedOn w:val="Normal"/>
    <w:link w:val="CommentTextChar"/>
    <w:uiPriority w:val="99"/>
    <w:semiHidden/>
    <w:unhideWhenUsed/>
    <w:rsid w:val="008E501D"/>
    <w:rPr>
      <w:sz w:val="20"/>
    </w:rPr>
  </w:style>
  <w:style w:type="character" w:customStyle="1" w:styleId="CommentTextChar">
    <w:name w:val="Comment Text Char"/>
    <w:basedOn w:val="DefaultParagraphFont"/>
    <w:link w:val="CommentText"/>
    <w:uiPriority w:val="99"/>
    <w:semiHidden/>
    <w:rsid w:val="008E501D"/>
  </w:style>
  <w:style w:type="paragraph" w:styleId="CommentSubject">
    <w:name w:val="annotation subject"/>
    <w:basedOn w:val="CommentText"/>
    <w:next w:val="CommentText"/>
    <w:link w:val="CommentSubjectChar"/>
    <w:uiPriority w:val="99"/>
    <w:semiHidden/>
    <w:unhideWhenUsed/>
    <w:rsid w:val="008E501D"/>
    <w:rPr>
      <w:b/>
      <w:bCs/>
    </w:rPr>
  </w:style>
  <w:style w:type="character" w:customStyle="1" w:styleId="CommentSubjectChar">
    <w:name w:val="Comment Subject Char"/>
    <w:basedOn w:val="CommentTextChar"/>
    <w:link w:val="CommentSubject"/>
    <w:uiPriority w:val="99"/>
    <w:semiHidden/>
    <w:rsid w:val="008E501D"/>
    <w:rPr>
      <w:b/>
      <w:bCs/>
    </w:rPr>
  </w:style>
  <w:style w:type="paragraph" w:customStyle="1" w:styleId="1AutoList1">
    <w:name w:val="1AutoList1"/>
    <w:rsid w:val="00725B7D"/>
    <w:pPr>
      <w:widowControl w:val="0"/>
      <w:tabs>
        <w:tab w:val="left" w:pos="720"/>
      </w:tabs>
      <w:autoSpaceDE w:val="0"/>
      <w:autoSpaceDN w:val="0"/>
      <w:adjustRightInd w:val="0"/>
      <w:ind w:left="720" w:hanging="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557">
      <w:bodyDiv w:val="1"/>
      <w:marLeft w:val="0"/>
      <w:marRight w:val="0"/>
      <w:marTop w:val="0"/>
      <w:marBottom w:val="0"/>
      <w:divBdr>
        <w:top w:val="none" w:sz="0" w:space="0" w:color="auto"/>
        <w:left w:val="none" w:sz="0" w:space="0" w:color="auto"/>
        <w:bottom w:val="none" w:sz="0" w:space="0" w:color="auto"/>
        <w:right w:val="none" w:sz="0" w:space="0" w:color="auto"/>
      </w:divBdr>
    </w:div>
    <w:div w:id="30110900">
      <w:bodyDiv w:val="1"/>
      <w:marLeft w:val="0"/>
      <w:marRight w:val="0"/>
      <w:marTop w:val="0"/>
      <w:marBottom w:val="0"/>
      <w:divBdr>
        <w:top w:val="none" w:sz="0" w:space="0" w:color="auto"/>
        <w:left w:val="none" w:sz="0" w:space="0" w:color="auto"/>
        <w:bottom w:val="none" w:sz="0" w:space="0" w:color="auto"/>
        <w:right w:val="none" w:sz="0" w:space="0" w:color="auto"/>
      </w:divBdr>
    </w:div>
    <w:div w:id="37558550">
      <w:bodyDiv w:val="1"/>
      <w:marLeft w:val="0"/>
      <w:marRight w:val="0"/>
      <w:marTop w:val="0"/>
      <w:marBottom w:val="0"/>
      <w:divBdr>
        <w:top w:val="none" w:sz="0" w:space="0" w:color="auto"/>
        <w:left w:val="none" w:sz="0" w:space="0" w:color="auto"/>
        <w:bottom w:val="none" w:sz="0" w:space="0" w:color="auto"/>
        <w:right w:val="none" w:sz="0" w:space="0" w:color="auto"/>
      </w:divBdr>
    </w:div>
    <w:div w:id="147136675">
      <w:bodyDiv w:val="1"/>
      <w:marLeft w:val="0"/>
      <w:marRight w:val="0"/>
      <w:marTop w:val="0"/>
      <w:marBottom w:val="0"/>
      <w:divBdr>
        <w:top w:val="none" w:sz="0" w:space="0" w:color="auto"/>
        <w:left w:val="none" w:sz="0" w:space="0" w:color="auto"/>
        <w:bottom w:val="none" w:sz="0" w:space="0" w:color="auto"/>
        <w:right w:val="none" w:sz="0" w:space="0" w:color="auto"/>
      </w:divBdr>
    </w:div>
    <w:div w:id="267936536">
      <w:bodyDiv w:val="1"/>
      <w:marLeft w:val="0"/>
      <w:marRight w:val="0"/>
      <w:marTop w:val="0"/>
      <w:marBottom w:val="0"/>
      <w:divBdr>
        <w:top w:val="none" w:sz="0" w:space="0" w:color="auto"/>
        <w:left w:val="none" w:sz="0" w:space="0" w:color="auto"/>
        <w:bottom w:val="none" w:sz="0" w:space="0" w:color="auto"/>
        <w:right w:val="none" w:sz="0" w:space="0" w:color="auto"/>
      </w:divBdr>
    </w:div>
    <w:div w:id="277180202">
      <w:bodyDiv w:val="1"/>
      <w:marLeft w:val="0"/>
      <w:marRight w:val="0"/>
      <w:marTop w:val="0"/>
      <w:marBottom w:val="0"/>
      <w:divBdr>
        <w:top w:val="none" w:sz="0" w:space="0" w:color="auto"/>
        <w:left w:val="none" w:sz="0" w:space="0" w:color="auto"/>
        <w:bottom w:val="none" w:sz="0" w:space="0" w:color="auto"/>
        <w:right w:val="none" w:sz="0" w:space="0" w:color="auto"/>
      </w:divBdr>
    </w:div>
    <w:div w:id="431979683">
      <w:bodyDiv w:val="1"/>
      <w:marLeft w:val="0"/>
      <w:marRight w:val="0"/>
      <w:marTop w:val="0"/>
      <w:marBottom w:val="0"/>
      <w:divBdr>
        <w:top w:val="none" w:sz="0" w:space="0" w:color="auto"/>
        <w:left w:val="none" w:sz="0" w:space="0" w:color="auto"/>
        <w:bottom w:val="none" w:sz="0" w:space="0" w:color="auto"/>
        <w:right w:val="none" w:sz="0" w:space="0" w:color="auto"/>
      </w:divBdr>
    </w:div>
    <w:div w:id="432867286">
      <w:bodyDiv w:val="1"/>
      <w:marLeft w:val="0"/>
      <w:marRight w:val="0"/>
      <w:marTop w:val="0"/>
      <w:marBottom w:val="0"/>
      <w:divBdr>
        <w:top w:val="none" w:sz="0" w:space="0" w:color="auto"/>
        <w:left w:val="none" w:sz="0" w:space="0" w:color="auto"/>
        <w:bottom w:val="none" w:sz="0" w:space="0" w:color="auto"/>
        <w:right w:val="none" w:sz="0" w:space="0" w:color="auto"/>
      </w:divBdr>
    </w:div>
    <w:div w:id="595214280">
      <w:bodyDiv w:val="1"/>
      <w:marLeft w:val="0"/>
      <w:marRight w:val="0"/>
      <w:marTop w:val="0"/>
      <w:marBottom w:val="0"/>
      <w:divBdr>
        <w:top w:val="none" w:sz="0" w:space="0" w:color="auto"/>
        <w:left w:val="none" w:sz="0" w:space="0" w:color="auto"/>
        <w:bottom w:val="none" w:sz="0" w:space="0" w:color="auto"/>
        <w:right w:val="none" w:sz="0" w:space="0" w:color="auto"/>
      </w:divBdr>
    </w:div>
    <w:div w:id="698286106">
      <w:bodyDiv w:val="1"/>
      <w:marLeft w:val="0"/>
      <w:marRight w:val="0"/>
      <w:marTop w:val="0"/>
      <w:marBottom w:val="0"/>
      <w:divBdr>
        <w:top w:val="none" w:sz="0" w:space="0" w:color="auto"/>
        <w:left w:val="none" w:sz="0" w:space="0" w:color="auto"/>
        <w:bottom w:val="none" w:sz="0" w:space="0" w:color="auto"/>
        <w:right w:val="none" w:sz="0" w:space="0" w:color="auto"/>
      </w:divBdr>
    </w:div>
    <w:div w:id="1039164388">
      <w:bodyDiv w:val="1"/>
      <w:marLeft w:val="0"/>
      <w:marRight w:val="0"/>
      <w:marTop w:val="0"/>
      <w:marBottom w:val="0"/>
      <w:divBdr>
        <w:top w:val="none" w:sz="0" w:space="0" w:color="auto"/>
        <w:left w:val="none" w:sz="0" w:space="0" w:color="auto"/>
        <w:bottom w:val="none" w:sz="0" w:space="0" w:color="auto"/>
        <w:right w:val="none" w:sz="0" w:space="0" w:color="auto"/>
      </w:divBdr>
    </w:div>
    <w:div w:id="1057170619">
      <w:bodyDiv w:val="1"/>
      <w:marLeft w:val="0"/>
      <w:marRight w:val="0"/>
      <w:marTop w:val="0"/>
      <w:marBottom w:val="0"/>
      <w:divBdr>
        <w:top w:val="none" w:sz="0" w:space="0" w:color="auto"/>
        <w:left w:val="none" w:sz="0" w:space="0" w:color="auto"/>
        <w:bottom w:val="none" w:sz="0" w:space="0" w:color="auto"/>
        <w:right w:val="none" w:sz="0" w:space="0" w:color="auto"/>
      </w:divBdr>
    </w:div>
    <w:div w:id="1077509174">
      <w:bodyDiv w:val="1"/>
      <w:marLeft w:val="0"/>
      <w:marRight w:val="0"/>
      <w:marTop w:val="0"/>
      <w:marBottom w:val="0"/>
      <w:divBdr>
        <w:top w:val="none" w:sz="0" w:space="0" w:color="auto"/>
        <w:left w:val="none" w:sz="0" w:space="0" w:color="auto"/>
        <w:bottom w:val="none" w:sz="0" w:space="0" w:color="auto"/>
        <w:right w:val="none" w:sz="0" w:space="0" w:color="auto"/>
      </w:divBdr>
    </w:div>
    <w:div w:id="1188638993">
      <w:bodyDiv w:val="1"/>
      <w:marLeft w:val="0"/>
      <w:marRight w:val="0"/>
      <w:marTop w:val="0"/>
      <w:marBottom w:val="0"/>
      <w:divBdr>
        <w:top w:val="none" w:sz="0" w:space="0" w:color="auto"/>
        <w:left w:val="none" w:sz="0" w:space="0" w:color="auto"/>
        <w:bottom w:val="none" w:sz="0" w:space="0" w:color="auto"/>
        <w:right w:val="none" w:sz="0" w:space="0" w:color="auto"/>
      </w:divBdr>
    </w:div>
    <w:div w:id="1243686938">
      <w:bodyDiv w:val="1"/>
      <w:marLeft w:val="0"/>
      <w:marRight w:val="0"/>
      <w:marTop w:val="0"/>
      <w:marBottom w:val="0"/>
      <w:divBdr>
        <w:top w:val="none" w:sz="0" w:space="0" w:color="auto"/>
        <w:left w:val="none" w:sz="0" w:space="0" w:color="auto"/>
        <w:bottom w:val="none" w:sz="0" w:space="0" w:color="auto"/>
        <w:right w:val="none" w:sz="0" w:space="0" w:color="auto"/>
      </w:divBdr>
    </w:div>
    <w:div w:id="1639064504">
      <w:bodyDiv w:val="1"/>
      <w:marLeft w:val="0"/>
      <w:marRight w:val="0"/>
      <w:marTop w:val="0"/>
      <w:marBottom w:val="0"/>
      <w:divBdr>
        <w:top w:val="none" w:sz="0" w:space="0" w:color="auto"/>
        <w:left w:val="none" w:sz="0" w:space="0" w:color="auto"/>
        <w:bottom w:val="none" w:sz="0" w:space="0" w:color="auto"/>
        <w:right w:val="none" w:sz="0" w:space="0" w:color="auto"/>
      </w:divBdr>
    </w:div>
    <w:div w:id="1702045777">
      <w:bodyDiv w:val="1"/>
      <w:marLeft w:val="0"/>
      <w:marRight w:val="0"/>
      <w:marTop w:val="0"/>
      <w:marBottom w:val="0"/>
      <w:divBdr>
        <w:top w:val="none" w:sz="0" w:space="0" w:color="auto"/>
        <w:left w:val="none" w:sz="0" w:space="0" w:color="auto"/>
        <w:bottom w:val="none" w:sz="0" w:space="0" w:color="auto"/>
        <w:right w:val="none" w:sz="0" w:space="0" w:color="auto"/>
      </w:divBdr>
    </w:div>
    <w:div w:id="1722631798">
      <w:bodyDiv w:val="1"/>
      <w:marLeft w:val="0"/>
      <w:marRight w:val="0"/>
      <w:marTop w:val="0"/>
      <w:marBottom w:val="0"/>
      <w:divBdr>
        <w:top w:val="none" w:sz="0" w:space="0" w:color="auto"/>
        <w:left w:val="none" w:sz="0" w:space="0" w:color="auto"/>
        <w:bottom w:val="none" w:sz="0" w:space="0" w:color="auto"/>
        <w:right w:val="none" w:sz="0" w:space="0" w:color="auto"/>
      </w:divBdr>
    </w:div>
    <w:div w:id="1763993485">
      <w:bodyDiv w:val="1"/>
      <w:marLeft w:val="0"/>
      <w:marRight w:val="0"/>
      <w:marTop w:val="0"/>
      <w:marBottom w:val="0"/>
      <w:divBdr>
        <w:top w:val="none" w:sz="0" w:space="0" w:color="auto"/>
        <w:left w:val="none" w:sz="0" w:space="0" w:color="auto"/>
        <w:bottom w:val="none" w:sz="0" w:space="0" w:color="auto"/>
        <w:right w:val="none" w:sz="0" w:space="0" w:color="auto"/>
      </w:divBdr>
      <w:divsChild>
        <w:div w:id="1138456113">
          <w:marLeft w:val="0"/>
          <w:marRight w:val="0"/>
          <w:marTop w:val="0"/>
          <w:marBottom w:val="0"/>
          <w:divBdr>
            <w:top w:val="none" w:sz="0" w:space="0" w:color="auto"/>
            <w:left w:val="none" w:sz="0" w:space="0" w:color="auto"/>
            <w:bottom w:val="none" w:sz="0" w:space="0" w:color="auto"/>
            <w:right w:val="none" w:sz="0" w:space="0" w:color="auto"/>
          </w:divBdr>
          <w:divsChild>
            <w:div w:id="1927302832">
              <w:marLeft w:val="0"/>
              <w:marRight w:val="0"/>
              <w:marTop w:val="0"/>
              <w:marBottom w:val="0"/>
              <w:divBdr>
                <w:top w:val="none" w:sz="0" w:space="0" w:color="auto"/>
                <w:left w:val="none" w:sz="0" w:space="0" w:color="auto"/>
                <w:bottom w:val="none" w:sz="0" w:space="0" w:color="auto"/>
                <w:right w:val="none" w:sz="0" w:space="0" w:color="auto"/>
              </w:divBdr>
              <w:divsChild>
                <w:div w:id="512183988">
                  <w:marLeft w:val="0"/>
                  <w:marRight w:val="0"/>
                  <w:marTop w:val="0"/>
                  <w:marBottom w:val="0"/>
                  <w:divBdr>
                    <w:top w:val="none" w:sz="0" w:space="0" w:color="auto"/>
                    <w:left w:val="none" w:sz="0" w:space="0" w:color="auto"/>
                    <w:bottom w:val="none" w:sz="0" w:space="0" w:color="auto"/>
                    <w:right w:val="none" w:sz="0" w:space="0" w:color="auto"/>
                  </w:divBdr>
                  <w:divsChild>
                    <w:div w:id="1944799705">
                      <w:marLeft w:val="0"/>
                      <w:marRight w:val="0"/>
                      <w:marTop w:val="0"/>
                      <w:marBottom w:val="0"/>
                      <w:divBdr>
                        <w:top w:val="none" w:sz="0" w:space="0" w:color="auto"/>
                        <w:left w:val="none" w:sz="0" w:space="0" w:color="auto"/>
                        <w:bottom w:val="none" w:sz="0" w:space="0" w:color="auto"/>
                        <w:right w:val="none" w:sz="0" w:space="0" w:color="auto"/>
                      </w:divBdr>
                      <w:divsChild>
                        <w:div w:id="854927746">
                          <w:marLeft w:val="0"/>
                          <w:marRight w:val="0"/>
                          <w:marTop w:val="0"/>
                          <w:marBottom w:val="0"/>
                          <w:divBdr>
                            <w:top w:val="none" w:sz="0" w:space="0" w:color="auto"/>
                            <w:left w:val="none" w:sz="0" w:space="0" w:color="auto"/>
                            <w:bottom w:val="none" w:sz="0" w:space="0" w:color="auto"/>
                            <w:right w:val="none" w:sz="0" w:space="0" w:color="auto"/>
                          </w:divBdr>
                          <w:divsChild>
                            <w:div w:id="239874386">
                              <w:marLeft w:val="0"/>
                              <w:marRight w:val="0"/>
                              <w:marTop w:val="0"/>
                              <w:marBottom w:val="0"/>
                              <w:divBdr>
                                <w:top w:val="none" w:sz="0" w:space="0" w:color="auto"/>
                                <w:left w:val="none" w:sz="0" w:space="0" w:color="auto"/>
                                <w:bottom w:val="none" w:sz="0" w:space="0" w:color="auto"/>
                                <w:right w:val="none" w:sz="0" w:space="0" w:color="auto"/>
                              </w:divBdr>
                              <w:divsChild>
                                <w:div w:id="1544246458">
                                  <w:marLeft w:val="0"/>
                                  <w:marRight w:val="0"/>
                                  <w:marTop w:val="0"/>
                                  <w:marBottom w:val="0"/>
                                  <w:divBdr>
                                    <w:top w:val="none" w:sz="0" w:space="0" w:color="auto"/>
                                    <w:left w:val="none" w:sz="0" w:space="0" w:color="auto"/>
                                    <w:bottom w:val="none" w:sz="0" w:space="0" w:color="auto"/>
                                    <w:right w:val="none" w:sz="0" w:space="0" w:color="auto"/>
                                  </w:divBdr>
                                  <w:divsChild>
                                    <w:div w:id="805901866">
                                      <w:marLeft w:val="0"/>
                                      <w:marRight w:val="0"/>
                                      <w:marTop w:val="0"/>
                                      <w:marBottom w:val="0"/>
                                      <w:divBdr>
                                        <w:top w:val="none" w:sz="0" w:space="0" w:color="auto"/>
                                        <w:left w:val="none" w:sz="0" w:space="0" w:color="auto"/>
                                        <w:bottom w:val="none" w:sz="0" w:space="0" w:color="auto"/>
                                        <w:right w:val="none" w:sz="0" w:space="0" w:color="auto"/>
                                      </w:divBdr>
                                      <w:divsChild>
                                        <w:div w:id="2134013608">
                                          <w:marLeft w:val="0"/>
                                          <w:marRight w:val="0"/>
                                          <w:marTop w:val="0"/>
                                          <w:marBottom w:val="0"/>
                                          <w:divBdr>
                                            <w:top w:val="none" w:sz="0" w:space="0" w:color="auto"/>
                                            <w:left w:val="none" w:sz="0" w:space="0" w:color="auto"/>
                                            <w:bottom w:val="none" w:sz="0" w:space="0" w:color="auto"/>
                                            <w:right w:val="none" w:sz="0" w:space="0" w:color="auto"/>
                                          </w:divBdr>
                                          <w:divsChild>
                                            <w:div w:id="14256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500292">
      <w:bodyDiv w:val="1"/>
      <w:marLeft w:val="0"/>
      <w:marRight w:val="0"/>
      <w:marTop w:val="0"/>
      <w:marBottom w:val="0"/>
      <w:divBdr>
        <w:top w:val="none" w:sz="0" w:space="0" w:color="auto"/>
        <w:left w:val="none" w:sz="0" w:space="0" w:color="auto"/>
        <w:bottom w:val="none" w:sz="0" w:space="0" w:color="auto"/>
        <w:right w:val="none" w:sz="0" w:space="0" w:color="auto"/>
      </w:divBdr>
      <w:divsChild>
        <w:div w:id="1125731489">
          <w:marLeft w:val="0"/>
          <w:marRight w:val="0"/>
          <w:marTop w:val="0"/>
          <w:marBottom w:val="0"/>
          <w:divBdr>
            <w:top w:val="none" w:sz="0" w:space="0" w:color="auto"/>
            <w:left w:val="none" w:sz="0" w:space="0" w:color="auto"/>
            <w:bottom w:val="none" w:sz="0" w:space="0" w:color="auto"/>
            <w:right w:val="none" w:sz="0" w:space="0" w:color="auto"/>
          </w:divBdr>
          <w:divsChild>
            <w:div w:id="707610427">
              <w:marLeft w:val="0"/>
              <w:marRight w:val="0"/>
              <w:marTop w:val="0"/>
              <w:marBottom w:val="0"/>
              <w:divBdr>
                <w:top w:val="none" w:sz="0" w:space="0" w:color="auto"/>
                <w:left w:val="none" w:sz="0" w:space="0" w:color="auto"/>
                <w:bottom w:val="none" w:sz="0" w:space="0" w:color="auto"/>
                <w:right w:val="none" w:sz="0" w:space="0" w:color="auto"/>
              </w:divBdr>
              <w:divsChild>
                <w:div w:id="538401970">
                  <w:marLeft w:val="0"/>
                  <w:marRight w:val="0"/>
                  <w:marTop w:val="0"/>
                  <w:marBottom w:val="0"/>
                  <w:divBdr>
                    <w:top w:val="none" w:sz="0" w:space="0" w:color="auto"/>
                    <w:left w:val="none" w:sz="0" w:space="0" w:color="auto"/>
                    <w:bottom w:val="none" w:sz="0" w:space="0" w:color="auto"/>
                    <w:right w:val="none" w:sz="0" w:space="0" w:color="auto"/>
                  </w:divBdr>
                  <w:divsChild>
                    <w:div w:id="1004093388">
                      <w:marLeft w:val="0"/>
                      <w:marRight w:val="0"/>
                      <w:marTop w:val="0"/>
                      <w:marBottom w:val="0"/>
                      <w:divBdr>
                        <w:top w:val="none" w:sz="0" w:space="0" w:color="auto"/>
                        <w:left w:val="none" w:sz="0" w:space="0" w:color="auto"/>
                        <w:bottom w:val="none" w:sz="0" w:space="0" w:color="auto"/>
                        <w:right w:val="none" w:sz="0" w:space="0" w:color="auto"/>
                      </w:divBdr>
                      <w:divsChild>
                        <w:div w:id="1042487372">
                          <w:marLeft w:val="0"/>
                          <w:marRight w:val="0"/>
                          <w:marTop w:val="0"/>
                          <w:marBottom w:val="0"/>
                          <w:divBdr>
                            <w:top w:val="none" w:sz="0" w:space="0" w:color="auto"/>
                            <w:left w:val="none" w:sz="0" w:space="0" w:color="auto"/>
                            <w:bottom w:val="none" w:sz="0" w:space="0" w:color="auto"/>
                            <w:right w:val="none" w:sz="0" w:space="0" w:color="auto"/>
                          </w:divBdr>
                          <w:divsChild>
                            <w:div w:id="599292394">
                              <w:marLeft w:val="0"/>
                              <w:marRight w:val="0"/>
                              <w:marTop w:val="0"/>
                              <w:marBottom w:val="0"/>
                              <w:divBdr>
                                <w:top w:val="none" w:sz="0" w:space="0" w:color="auto"/>
                                <w:left w:val="none" w:sz="0" w:space="0" w:color="auto"/>
                                <w:bottom w:val="none" w:sz="0" w:space="0" w:color="auto"/>
                                <w:right w:val="none" w:sz="0" w:space="0" w:color="auto"/>
                              </w:divBdr>
                              <w:divsChild>
                                <w:div w:id="336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817527">
      <w:bodyDiv w:val="1"/>
      <w:marLeft w:val="0"/>
      <w:marRight w:val="0"/>
      <w:marTop w:val="0"/>
      <w:marBottom w:val="0"/>
      <w:divBdr>
        <w:top w:val="none" w:sz="0" w:space="0" w:color="auto"/>
        <w:left w:val="none" w:sz="0" w:space="0" w:color="auto"/>
        <w:bottom w:val="none" w:sz="0" w:space="0" w:color="auto"/>
        <w:right w:val="none" w:sz="0" w:space="0" w:color="auto"/>
      </w:divBdr>
    </w:div>
    <w:div w:id="1929607435">
      <w:bodyDiv w:val="1"/>
      <w:marLeft w:val="0"/>
      <w:marRight w:val="0"/>
      <w:marTop w:val="0"/>
      <w:marBottom w:val="0"/>
      <w:divBdr>
        <w:top w:val="none" w:sz="0" w:space="0" w:color="auto"/>
        <w:left w:val="none" w:sz="0" w:space="0" w:color="auto"/>
        <w:bottom w:val="none" w:sz="0" w:space="0" w:color="auto"/>
        <w:right w:val="none" w:sz="0" w:space="0" w:color="auto"/>
      </w:divBdr>
    </w:div>
    <w:div w:id="1941790005">
      <w:bodyDiv w:val="1"/>
      <w:marLeft w:val="0"/>
      <w:marRight w:val="0"/>
      <w:marTop w:val="0"/>
      <w:marBottom w:val="0"/>
      <w:divBdr>
        <w:top w:val="none" w:sz="0" w:space="0" w:color="auto"/>
        <w:left w:val="none" w:sz="0" w:space="0" w:color="auto"/>
        <w:bottom w:val="none" w:sz="0" w:space="0" w:color="auto"/>
        <w:right w:val="none" w:sz="0" w:space="0" w:color="auto"/>
      </w:divBdr>
    </w:div>
    <w:div w:id="21030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A83C1-E706-4F69-9FDD-448E6D42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Stacey</dc:creator>
  <cp:lastModifiedBy>Michael Stacey</cp:lastModifiedBy>
  <cp:revision>10</cp:revision>
  <cp:lastPrinted>2021-10-05T15:58:00Z</cp:lastPrinted>
  <dcterms:created xsi:type="dcterms:W3CDTF">2021-09-09T17:56:00Z</dcterms:created>
  <dcterms:modified xsi:type="dcterms:W3CDTF">2021-10-05T15:58:00Z</dcterms:modified>
</cp:coreProperties>
</file>