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11"/>
        <w:tblW w:w="9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8052"/>
      </w:tblGrid>
      <w:tr w:rsidR="00864A0E" w:rsidRPr="00A63B9C" w:rsidTr="00864A0E">
        <w:trPr>
          <w:trHeight w:hRule="exact" w:val="524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864A0E" w:rsidRPr="00A63B9C" w:rsidRDefault="00864A0E" w:rsidP="00C11B11">
            <w:pPr>
              <w:kinsoku w:val="0"/>
              <w:spacing w:before="2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</w:tcPr>
          <w:p w:rsidR="00864A0E" w:rsidRPr="00A63B9C" w:rsidRDefault="00864A0E" w:rsidP="00C11B11">
            <w:pPr>
              <w:kinsoku w:val="0"/>
              <w:spacing w:before="108" w:after="0" w:line="264" w:lineRule="auto"/>
              <w:ind w:left="180" w:right="36"/>
              <w:rPr>
                <w:rFonts w:ascii="Times New Roman" w:eastAsiaTheme="minorEastAsia" w:hAnsi="Times New Roman" w:cs="Times New Roman"/>
                <w:color w:val="040404"/>
                <w:spacing w:val="-4"/>
                <w:w w:val="105"/>
                <w:sz w:val="21"/>
                <w:szCs w:val="21"/>
              </w:rPr>
            </w:pPr>
          </w:p>
        </w:tc>
      </w:tr>
      <w:tr w:rsidR="00864A0E" w:rsidRPr="00A63B9C" w:rsidTr="00864A0E">
        <w:trPr>
          <w:trHeight w:hRule="exact" w:val="2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864A0E" w:rsidRPr="00A63B9C" w:rsidRDefault="00864A0E" w:rsidP="00C11B11">
            <w:pPr>
              <w:kinsoku w:val="0"/>
              <w:spacing w:before="72" w:after="0" w:line="201" w:lineRule="auto"/>
              <w:rPr>
                <w:rFonts w:ascii="Times New Roman" w:eastAsiaTheme="minorEastAsia" w:hAnsi="Times New Roman" w:cs="Times New Roman"/>
                <w:color w:val="040404"/>
                <w:w w:val="110"/>
                <w:sz w:val="23"/>
                <w:szCs w:val="23"/>
              </w:rPr>
            </w:pP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A0E" w:rsidRPr="00A63B9C" w:rsidRDefault="00864A0E" w:rsidP="00C11B11">
            <w:pPr>
              <w:kinsoku w:val="0"/>
              <w:spacing w:after="0" w:line="240" w:lineRule="auto"/>
              <w:ind w:left="180" w:right="144"/>
              <w:rPr>
                <w:rFonts w:ascii="Times New Roman" w:eastAsiaTheme="minorEastAsia" w:hAnsi="Times New Roman" w:cs="Times New Roman"/>
                <w:color w:val="040404"/>
                <w:spacing w:val="-8"/>
                <w:w w:val="110"/>
                <w:sz w:val="23"/>
                <w:szCs w:val="23"/>
              </w:rPr>
            </w:pPr>
          </w:p>
          <w:p w:rsidR="00864A0E" w:rsidRPr="00A63B9C" w:rsidRDefault="00864A0E" w:rsidP="00C11B11">
            <w:pPr>
              <w:kinsoku w:val="0"/>
              <w:spacing w:after="0" w:line="240" w:lineRule="auto"/>
              <w:ind w:left="180" w:right="144"/>
              <w:rPr>
                <w:rFonts w:ascii="Times New Roman" w:eastAsiaTheme="minorEastAsia" w:hAnsi="Times New Roman" w:cs="Times New Roman"/>
                <w:color w:val="040404"/>
                <w:spacing w:val="-8"/>
                <w:w w:val="110"/>
                <w:sz w:val="23"/>
                <w:szCs w:val="23"/>
              </w:rPr>
            </w:pPr>
          </w:p>
        </w:tc>
      </w:tr>
    </w:tbl>
    <w:p w:rsidR="00864A0E" w:rsidRPr="00A63B9C" w:rsidRDefault="00864A0E" w:rsidP="00864A0E">
      <w:pPr>
        <w:kinsoku w:val="0"/>
        <w:spacing w:after="0" w:line="240" w:lineRule="auto"/>
        <w:ind w:left="2160" w:hanging="2160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3"/>
          <w:szCs w:val="23"/>
        </w:rPr>
        <w:t>Meeting of:</w:t>
      </w:r>
      <w:r>
        <w:rPr>
          <w:rFonts w:ascii="Times New Roman" w:eastAsiaTheme="minorEastAsia" w:hAnsi="Times New Roman" w:cs="Times New Roman"/>
          <w:spacing w:val="-7"/>
          <w:sz w:val="23"/>
          <w:szCs w:val="23"/>
        </w:rPr>
        <w:tab/>
      </w:r>
      <w:r w:rsidRPr="002B02D3">
        <w:rPr>
          <w:rFonts w:ascii="Times New Roman" w:eastAsiaTheme="minorEastAsia" w:hAnsi="Times New Roman" w:cs="Times New Roman"/>
          <w:b/>
          <w:spacing w:val="-7"/>
          <w:sz w:val="24"/>
          <w:szCs w:val="23"/>
        </w:rPr>
        <w:t>MEETING</w:t>
      </w:r>
      <w:r w:rsidRPr="002B02D3">
        <w:rPr>
          <w:rFonts w:ascii="Times New Roman" w:eastAsiaTheme="minorEastAsia" w:hAnsi="Times New Roman" w:cs="Times New Roman"/>
          <w:spacing w:val="-7"/>
          <w:sz w:val="24"/>
          <w:szCs w:val="23"/>
        </w:rPr>
        <w:t xml:space="preserve"> </w:t>
      </w:r>
      <w:r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OF </w:t>
      </w:r>
      <w:r w:rsidRPr="00A63B9C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>COMMON COUNCIL OF THE CITY OF STOUGHTON</w:t>
      </w:r>
    </w:p>
    <w:p w:rsidR="00864A0E" w:rsidRDefault="00864A0E" w:rsidP="00864A0E">
      <w:pPr>
        <w:kinsoku w:val="0"/>
        <w:spacing w:before="120" w:after="0" w:line="240" w:lineRule="auto"/>
        <w:ind w:left="2160" w:hanging="2160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Date//Time: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ab/>
        <w:t>Tuesday, June 8, 2021 @ 7:00 p.m. The GoToMeeting line will be open at 6:50 p.m. so everyone can get connected. No business will be conducted until 7:00 p.m.</w:t>
      </w:r>
    </w:p>
    <w:p w:rsidR="00864A0E" w:rsidRDefault="00864A0E" w:rsidP="00864A0E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Location: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ab/>
      </w:r>
      <w:r w:rsidRPr="00037DD9">
        <w:rPr>
          <w:rFonts w:ascii="Times New Roman" w:eastAsiaTheme="minorEastAsia" w:hAnsi="Times New Roman" w:cs="Times New Roman"/>
          <w:spacing w:val="-7"/>
          <w:sz w:val="24"/>
          <w:szCs w:val="24"/>
          <w:highlight w:val="yellow"/>
        </w:rPr>
        <w:t>The meeting of the Common Council will be conducted virtually due to COVID-19. You can join the meeting from your computer tablet or smartphone</w:t>
      </w:r>
      <w:r w:rsidRPr="00037DD9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>
        <w:t xml:space="preserve"> </w:t>
      </w:r>
      <w:hyperlink r:id="rId5" w:tgtFrame="_blank" w:history="1">
        <w:r w:rsidRPr="00182067">
          <w:rPr>
            <w:rFonts w:ascii="Times New Roman" w:hAnsi="Times New Roman" w:cs="Times New Roman"/>
            <w:color w:val="0000FF"/>
            <w:sz w:val="24"/>
            <w:szCs w:val="24"/>
            <w:highlight w:val="yellow"/>
            <w:u w:val="single"/>
            <w:shd w:val="clear" w:color="auto" w:fill="FFFFFF"/>
          </w:rPr>
          <w:t>https://global.gotomeeting.com/join/450197037</w:t>
        </w:r>
      </w:hyperlink>
      <w:r w:rsidRPr="00182067">
        <w:rPr>
          <w:rFonts w:ascii="Times New Roman" w:hAnsi="Times New Roman" w:cs="Times New Roman"/>
          <w:sz w:val="24"/>
          <w:szCs w:val="24"/>
          <w:highlight w:val="yellow"/>
        </w:rPr>
        <w:t xml:space="preserve">. You can also dial in using your phone: </w:t>
      </w:r>
      <w:hyperlink r:id="rId6" w:history="1">
        <w:r w:rsidRPr="00182067">
          <w:rPr>
            <w:rFonts w:ascii="Times New Roman" w:hAnsi="Times New Roman" w:cs="Times New Roman"/>
            <w:color w:val="0000FF"/>
            <w:sz w:val="24"/>
            <w:szCs w:val="24"/>
            <w:highlight w:val="yellow"/>
            <w:u w:val="single"/>
            <w:shd w:val="clear" w:color="auto" w:fill="FFFFFF"/>
          </w:rPr>
          <w:t>+1 (571) 317-3129</w:t>
        </w:r>
      </w:hyperlink>
      <w:r w:rsidRPr="00182067">
        <w:rPr>
          <w:rFonts w:ascii="Times New Roman" w:hAnsi="Times New Roman" w:cs="Times New Roman"/>
          <w:color w:val="25282D"/>
          <w:sz w:val="24"/>
          <w:szCs w:val="24"/>
          <w:highlight w:val="yellow"/>
          <w:shd w:val="clear" w:color="auto" w:fill="FFFFFF"/>
        </w:rPr>
        <w:t> </w:t>
      </w:r>
      <w:r w:rsidRPr="00182067">
        <w:rPr>
          <w:rFonts w:ascii="Times New Roman" w:hAnsi="Times New Roman" w:cs="Times New Roman"/>
          <w:sz w:val="24"/>
          <w:szCs w:val="24"/>
          <w:highlight w:val="yellow"/>
        </w:rPr>
        <w:t xml:space="preserve">. Access Code: </w:t>
      </w:r>
      <w:r w:rsidRPr="00182067">
        <w:rPr>
          <w:rFonts w:ascii="Times New Roman" w:hAnsi="Times New Roman" w:cs="Times New Roman"/>
          <w:color w:val="25282D"/>
          <w:sz w:val="24"/>
          <w:szCs w:val="24"/>
          <w:highlight w:val="yellow"/>
          <w:shd w:val="clear" w:color="auto" w:fill="FFFFFF"/>
        </w:rPr>
        <w:t xml:space="preserve"> 450-197-037.</w:t>
      </w:r>
    </w:p>
    <w:p w:rsidR="00864A0E" w:rsidRPr="00674F6F" w:rsidRDefault="00864A0E" w:rsidP="00864A0E">
      <w:pPr>
        <w:spacing w:before="36" w:line="278" w:lineRule="exact"/>
        <w:ind w:left="2160" w:right="810"/>
        <w:rPr>
          <w:rFonts w:ascii="Times New Roman" w:eastAsiaTheme="minorEastAsia" w:hAnsi="Times New Roman" w:cs="Times New Roman"/>
          <w:sz w:val="24"/>
          <w:szCs w:val="20"/>
        </w:rPr>
      </w:pPr>
      <w:r w:rsidRPr="00674F6F">
        <w:rPr>
          <w:rFonts w:ascii="Times New Roman" w:eastAsiaTheme="minorEastAsia" w:hAnsi="Times New Roman" w:cs="Times New Roman"/>
          <w:sz w:val="24"/>
          <w:szCs w:val="20"/>
        </w:rPr>
        <w:t xml:space="preserve">The meeting can also be livestreamed on </w:t>
      </w:r>
      <w:hyperlink r:id="rId7" w:history="1">
        <w:r w:rsidRPr="00674F6F">
          <w:rPr>
            <w:rFonts w:ascii="Times New Roman" w:eastAsiaTheme="minorEastAsia" w:hAnsi="Times New Roman" w:cs="Times New Roman"/>
            <w:color w:val="0563C1"/>
            <w:sz w:val="24"/>
            <w:szCs w:val="20"/>
            <w:u w:val="single"/>
          </w:rPr>
          <w:t>https://wsto.tv/live</w:t>
        </w:r>
      </w:hyperlink>
      <w:r w:rsidRPr="00674F6F">
        <w:rPr>
          <w:rFonts w:ascii="Times New Roman" w:eastAsiaTheme="minorEastAsia" w:hAnsi="Times New Roman" w:cs="Times New Roman"/>
          <w:sz w:val="24"/>
          <w:szCs w:val="20"/>
        </w:rPr>
        <w:t xml:space="preserve"> and Spectrum Channel 981.</w:t>
      </w:r>
      <w:r>
        <w:rPr>
          <w:rFonts w:ascii="Calibri" w:eastAsia="Times New Roman" w:hAnsi="Calibri" w:cs="Calibri"/>
          <w:color w:val="000000"/>
          <w:sz w:val="20"/>
          <w:szCs w:val="20"/>
        </w:rPr>
        <w:br/>
      </w:r>
    </w:p>
    <w:p w:rsidR="00864A0E" w:rsidRPr="00A63B9C" w:rsidRDefault="00864A0E" w:rsidP="00864A0E">
      <w:pPr>
        <w:kinsoku w:val="0"/>
        <w:spacing w:before="120" w:after="0" w:line="240" w:lineRule="auto"/>
        <w:ind w:left="2160" w:hanging="2160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Members: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ab/>
        <w:t xml:space="preserve">Mayor Tim Swadley, </w:t>
      </w: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Phil Caravello, Ozzie Doom, Ben Heili, Regina Hirsch, 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Fred Hundt, </w:t>
      </w: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</w:rPr>
        <w:t>Greg Jenson, Jean Ligocki, Tom Majewski, Lisa Reeves,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Brett Schumacher, Joyce Tikalsky, and Rachel Venegas </w:t>
      </w:r>
    </w:p>
    <w:p w:rsidR="00864A0E" w:rsidRPr="000F5F85" w:rsidRDefault="00864A0E" w:rsidP="00864A0E">
      <w:pPr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12"/>
          <w:szCs w:val="24"/>
          <w:u w:val="single"/>
        </w:rPr>
      </w:pPr>
    </w:p>
    <w:p w:rsidR="00864A0E" w:rsidRPr="00864A0E" w:rsidRDefault="00864A0E" w:rsidP="00864A0E">
      <w:p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A63B9C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CALL TO ORDER</w:t>
      </w:r>
      <w:r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br/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Mayor Swadley called the meeting to order at 7:01 p.m. </w:t>
      </w:r>
    </w:p>
    <w:p w:rsidR="00864A0E" w:rsidRPr="00F63B4D" w:rsidRDefault="00864A0E" w:rsidP="00864A0E">
      <w:pPr>
        <w:pStyle w:val="ListParagraph"/>
        <w:kinsoku w:val="0"/>
        <w:spacing w:after="0" w:line="240" w:lineRule="auto"/>
        <w:ind w:left="360"/>
        <w:rPr>
          <w:rFonts w:ascii="Times New Roman" w:eastAsiaTheme="minorEastAsia" w:hAnsi="Times New Roman" w:cs="Times New Roman"/>
          <w:b/>
          <w:spacing w:val="-7"/>
          <w:sz w:val="20"/>
          <w:szCs w:val="24"/>
          <w:u w:val="single"/>
        </w:rPr>
      </w:pPr>
    </w:p>
    <w:p w:rsidR="00864A0E" w:rsidRDefault="00864A0E" w:rsidP="00864A0E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Roll Call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: </w:t>
      </w:r>
    </w:p>
    <w:p w:rsidR="00864A0E" w:rsidRPr="00864A0E" w:rsidRDefault="00864A0E" w:rsidP="00864A0E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864A0E">
        <w:rPr>
          <w:rFonts w:ascii="Times New Roman" w:eastAsiaTheme="minorEastAsia" w:hAnsi="Times New Roman" w:cs="Times New Roman"/>
          <w:spacing w:val="-7"/>
          <w:sz w:val="24"/>
          <w:szCs w:val="24"/>
        </w:rPr>
        <w:t>Clerk Licht called roll and noted there were 11 alders present. Venegas arrived at 7:15 p.m.</w:t>
      </w:r>
    </w:p>
    <w:p w:rsidR="00864A0E" w:rsidRPr="00A63B9C" w:rsidRDefault="00864A0E" w:rsidP="00864A0E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</w:p>
    <w:p w:rsidR="00864A0E" w:rsidRPr="00864A0E" w:rsidRDefault="00864A0E" w:rsidP="00864A0E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864A0E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Minutes and Reports</w:t>
      </w:r>
      <w:proofErr w:type="gramStart"/>
      <w:r w:rsidRPr="00864A0E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:</w:t>
      </w:r>
      <w:proofErr w:type="gramEnd"/>
      <w:r w:rsidRPr="00864A0E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br/>
      </w:r>
      <w:r w:rsidRPr="00864A0E">
        <w:rPr>
          <w:rFonts w:ascii="Times New Roman" w:eastAsiaTheme="minorEastAsia" w:hAnsi="Times New Roman" w:cs="Times New Roman"/>
          <w:spacing w:val="-7"/>
          <w:sz w:val="24"/>
          <w:szCs w:val="24"/>
        </w:rPr>
        <w:t>Food Pantry (1/21/21); Finance (5/11/21); CACP (5/19/21); Public Safety (4/28/21); Parks &amp; Rec (4/20/21)</w:t>
      </w:r>
    </w:p>
    <w:p w:rsidR="00864A0E" w:rsidRPr="00C0667C" w:rsidRDefault="00864A0E" w:rsidP="00864A0E">
      <w:pPr>
        <w:widowControl w:val="0"/>
        <w:kinsoku w:val="0"/>
        <w:spacing w:after="0" w:line="240" w:lineRule="auto"/>
        <w:ind w:left="360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864A0E" w:rsidRDefault="00864A0E" w:rsidP="00864A0E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 w:rsidRPr="00864A0E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Public Comment Period:</w:t>
      </w:r>
    </w:p>
    <w:p w:rsidR="00864A0E" w:rsidRPr="00864A0E" w:rsidRDefault="00864A0E" w:rsidP="00864A0E">
      <w:pPr>
        <w:pStyle w:val="ListParagraph"/>
        <w:widowControl w:val="0"/>
        <w:numPr>
          <w:ilvl w:val="0"/>
          <w:numId w:val="5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Morgan Elliott, 1528 W. Main St., spoke in opposition of the drive-thru portion of the mobile food vending ordinance.  She asked that the council approve the ordinance, with the exception of the drive-thru language. </w:t>
      </w:r>
    </w:p>
    <w:p w:rsidR="00864A0E" w:rsidRPr="00864A0E" w:rsidRDefault="00864A0E" w:rsidP="00864A0E">
      <w:pPr>
        <w:pStyle w:val="ListParagraph"/>
        <w:widowControl w:val="0"/>
        <w:numPr>
          <w:ilvl w:val="0"/>
          <w:numId w:val="5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Phil Harrison, 1528 W Main St., spoke against the drive-thru portion of the mobile food vending ordinance. He noted that his insurance company has no concerns over the drive-thru safety. </w:t>
      </w:r>
    </w:p>
    <w:p w:rsidR="00864A0E" w:rsidRPr="00864A0E" w:rsidRDefault="00864A0E" w:rsidP="00864A0E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</w:p>
    <w:p w:rsidR="00864A0E" w:rsidRDefault="00864A0E" w:rsidP="00864A0E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 w:rsidRPr="00864A0E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 xml:space="preserve">Communications and Presentations </w:t>
      </w:r>
    </w:p>
    <w:p w:rsidR="00E27FF8" w:rsidRPr="00E27FF8" w:rsidRDefault="00864A0E" w:rsidP="00E27FF8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8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The Mayor noted that they are working with the Chamber and the fair to have fireworks on the 4</w:t>
      </w:r>
      <w:r w:rsidRPr="00864A0E">
        <w:rPr>
          <w:rFonts w:ascii="Times New Roman" w:eastAsiaTheme="minorEastAsia" w:hAnsi="Times New Roman" w:cs="Times New Roman"/>
          <w:spacing w:val="-7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of July. </w:t>
      </w:r>
    </w:p>
    <w:p w:rsidR="00E27FF8" w:rsidRPr="00E27FF8" w:rsidRDefault="00864A0E" w:rsidP="00E27FF8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E27FF8">
        <w:rPr>
          <w:rFonts w:ascii="Times New Roman" w:eastAsiaTheme="minorEastAsia" w:hAnsi="Times New Roman" w:cs="Times New Roman"/>
          <w:spacing w:val="-7"/>
          <w:sz w:val="24"/>
          <w:szCs w:val="24"/>
        </w:rPr>
        <w:t>Riverfront Development Environmental Presentation by True North Consultants</w:t>
      </w:r>
      <w:r w:rsidRPr="00E27FF8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—Chris from True North Consultants presented. </w:t>
      </w:r>
      <w:r w:rsidR="00E27FF8" w:rsidRPr="00E27FF8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He stated that </w:t>
      </w:r>
      <w:r w:rsidR="00E27FF8" w:rsidRPr="00E27FF8">
        <w:rPr>
          <w:rFonts w:ascii="Times New Roman" w:eastAsia="Calibri" w:hAnsi="Times New Roman" w:cs="Times New Roman"/>
          <w:sz w:val="24"/>
          <w:szCs w:val="24"/>
        </w:rPr>
        <w:t xml:space="preserve">Most of the soil will be able to be remediated on-site.  There are 5 areas that need to be remediated—3 at Public Works, 1 at </w:t>
      </w:r>
      <w:proofErr w:type="spellStart"/>
      <w:r w:rsidR="00E27FF8" w:rsidRPr="00E27FF8">
        <w:rPr>
          <w:rFonts w:ascii="Times New Roman" w:eastAsia="Calibri" w:hAnsi="Times New Roman" w:cs="Times New Roman"/>
          <w:sz w:val="24"/>
          <w:szCs w:val="24"/>
        </w:rPr>
        <w:t>Milfab</w:t>
      </w:r>
      <w:proofErr w:type="spellEnd"/>
      <w:r w:rsidR="00E27FF8" w:rsidRPr="00E27FF8">
        <w:rPr>
          <w:rFonts w:ascii="Times New Roman" w:eastAsia="Calibri" w:hAnsi="Times New Roman" w:cs="Times New Roman"/>
          <w:sz w:val="24"/>
          <w:szCs w:val="24"/>
        </w:rPr>
        <w:t xml:space="preserve"> and 1 at Robert’s Electric.  Total estimated cost for project is $470,000 with the assumed $250, 000 grant.</w:t>
      </w:r>
    </w:p>
    <w:p w:rsidR="00864A0E" w:rsidRPr="00E27FF8" w:rsidRDefault="00864A0E" w:rsidP="00E27FF8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8"/>
          <w:szCs w:val="24"/>
          <w:u w:val="single"/>
        </w:rPr>
      </w:pPr>
    </w:p>
    <w:p w:rsidR="00864A0E" w:rsidRPr="00EB2043" w:rsidRDefault="00864A0E" w:rsidP="00864A0E">
      <w:pPr>
        <w:pStyle w:val="ListParagraph"/>
        <w:widowControl w:val="0"/>
        <w:numPr>
          <w:ilvl w:val="1"/>
          <w:numId w:val="1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8"/>
          <w:szCs w:val="24"/>
          <w:u w:val="single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Hybrid meeting update </w:t>
      </w:r>
      <w:r w:rsidR="00E27FF8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–The mayor noted that the Finance Committee tested out the Hybrid meeting structure tonight. He added that we will have to transition into using Zoom if that’s </w:t>
      </w:r>
      <w:r w:rsidR="00E27FF8">
        <w:rPr>
          <w:rFonts w:ascii="Times New Roman" w:eastAsiaTheme="minorEastAsia" w:hAnsi="Times New Roman" w:cs="Times New Roman"/>
          <w:spacing w:val="-7"/>
          <w:sz w:val="24"/>
          <w:szCs w:val="24"/>
        </w:rPr>
        <w:lastRenderedPageBreak/>
        <w:t xml:space="preserve">the way the council wanted to go. </w:t>
      </w:r>
    </w:p>
    <w:p w:rsidR="00864A0E" w:rsidRPr="00EB2043" w:rsidRDefault="00864A0E" w:rsidP="00864A0E">
      <w:pPr>
        <w:pStyle w:val="ListParagraph"/>
        <w:widowControl w:val="0"/>
        <w:numPr>
          <w:ilvl w:val="1"/>
          <w:numId w:val="1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8"/>
          <w:szCs w:val="24"/>
          <w:u w:val="single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Juneteenth Proclamation </w:t>
      </w:r>
    </w:p>
    <w:p w:rsidR="00864A0E" w:rsidRPr="00B87862" w:rsidRDefault="00864A0E" w:rsidP="00864A0E">
      <w:pPr>
        <w:pStyle w:val="ListParagraph"/>
        <w:widowControl w:val="0"/>
        <w:numPr>
          <w:ilvl w:val="1"/>
          <w:numId w:val="1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8"/>
          <w:szCs w:val="24"/>
          <w:u w:val="single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Pride Month Proclamation </w:t>
      </w:r>
    </w:p>
    <w:p w:rsidR="00864A0E" w:rsidRPr="00295964" w:rsidRDefault="00864A0E" w:rsidP="00864A0E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18"/>
          <w:szCs w:val="24"/>
        </w:rPr>
      </w:pPr>
    </w:p>
    <w:p w:rsidR="00864A0E" w:rsidRPr="00465212" w:rsidRDefault="00864A0E" w:rsidP="00864A0E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18"/>
          <w:szCs w:val="24"/>
          <w:u w:val="single"/>
        </w:rPr>
      </w:pPr>
    </w:p>
    <w:p w:rsidR="00864A0E" w:rsidRPr="00E27FF8" w:rsidRDefault="00864A0E" w:rsidP="00E27FF8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 w:rsidRPr="00E27FF8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Consent Agenda</w:t>
      </w:r>
    </w:p>
    <w:p w:rsidR="00864A0E" w:rsidRPr="009F3830" w:rsidRDefault="00864A0E" w:rsidP="00864A0E">
      <w:pPr>
        <w:pStyle w:val="ListParagraph"/>
        <w:widowControl w:val="0"/>
        <w:numPr>
          <w:ilvl w:val="0"/>
          <w:numId w:val="3"/>
        </w:numPr>
        <w:kinsoku w:val="0"/>
        <w:spacing w:after="0" w:line="240" w:lineRule="auto"/>
        <w:rPr>
          <w:rFonts w:ascii="Times New Roman" w:eastAsiaTheme="minorEastAsia" w:hAnsi="Times New Roman" w:cs="Times New Roman"/>
          <w:color w:val="FF0000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May 28, 2021 Council Minutes</w:t>
      </w:r>
    </w:p>
    <w:p w:rsidR="00864A0E" w:rsidRPr="00A44E22" w:rsidRDefault="00864A0E" w:rsidP="00864A0E">
      <w:pPr>
        <w:pStyle w:val="ListParagraph"/>
        <w:widowControl w:val="0"/>
        <w:numPr>
          <w:ilvl w:val="0"/>
          <w:numId w:val="3"/>
        </w:numPr>
        <w:kinsoku w:val="0"/>
        <w:spacing w:after="0" w:line="240" w:lineRule="auto"/>
        <w:rPr>
          <w:rFonts w:ascii="Times New Roman" w:eastAsiaTheme="minorEastAsia" w:hAnsi="Times New Roman" w:cs="Times New Roman"/>
          <w:color w:val="FF0000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R-76-2021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- </w:t>
      </w:r>
      <w:r w:rsidRPr="006436AD">
        <w:rPr>
          <w:rFonts w:ascii="Times New Roman" w:eastAsiaTheme="minorEastAsia" w:hAnsi="Times New Roman" w:cs="Times New Roman"/>
          <w:spacing w:val="-7"/>
          <w:sz w:val="24"/>
          <w:szCs w:val="24"/>
        </w:rPr>
        <w:t>Authorizing and directing the proper city official(s) to issue Operator Licenses to various applicants.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</w:p>
    <w:p w:rsidR="00E27FF8" w:rsidRPr="00E27FF8" w:rsidRDefault="00864A0E" w:rsidP="00D24B9A">
      <w:pPr>
        <w:pStyle w:val="ListParagraph"/>
        <w:widowControl w:val="0"/>
        <w:numPr>
          <w:ilvl w:val="0"/>
          <w:numId w:val="3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E27FF8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R-77-2021</w:t>
      </w:r>
      <w:r w:rsidRPr="00E27FF8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- Authorizing and directing the proper city official(s) to approve the Liquor License renewals for the period of July 1, 2021, to June 30, 2022. </w:t>
      </w:r>
    </w:p>
    <w:p w:rsidR="00864A0E" w:rsidRPr="00E27FF8" w:rsidRDefault="00864A0E" w:rsidP="00EC1590">
      <w:pPr>
        <w:pStyle w:val="ListParagraph"/>
        <w:widowControl w:val="0"/>
        <w:numPr>
          <w:ilvl w:val="0"/>
          <w:numId w:val="3"/>
        </w:numPr>
        <w:kinsoku w:val="0"/>
        <w:spacing w:after="0" w:line="240" w:lineRule="auto"/>
        <w:rPr>
          <w:rFonts w:ascii="Times New Roman" w:eastAsiaTheme="minorEastAsia" w:hAnsi="Times New Roman" w:cs="Times New Roman"/>
          <w:color w:val="FF0000"/>
          <w:spacing w:val="-7"/>
          <w:sz w:val="24"/>
          <w:szCs w:val="24"/>
        </w:rPr>
      </w:pPr>
      <w:r w:rsidRPr="00E27FF8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R-78-2021</w:t>
      </w:r>
      <w:r w:rsidRPr="00E27FF8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-Authorizing and directing the proper city official(s) to approve the Outdoor Consumption Permits for the period of July 1, 2021, to June 30, 2022 </w:t>
      </w:r>
    </w:p>
    <w:p w:rsidR="00E27FF8" w:rsidRDefault="00E27FF8" w:rsidP="00E27FF8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E27FF8" w:rsidRPr="00E27FF8" w:rsidRDefault="00E27FF8" w:rsidP="00E27FF8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E27FF8">
        <w:rPr>
          <w:rFonts w:ascii="Times New Roman" w:eastAsiaTheme="minorEastAsia" w:hAnsi="Times New Roman" w:cs="Times New Roman"/>
          <w:spacing w:val="-7"/>
          <w:sz w:val="24"/>
          <w:szCs w:val="24"/>
        </w:rPr>
        <w:t>Motion by Ligocki, second by Heili to approve the consent agenda. Motion carried 12-0.</w:t>
      </w:r>
    </w:p>
    <w:p w:rsidR="00864A0E" w:rsidRDefault="00864A0E" w:rsidP="00864A0E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A63B9C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OLD BUSINESS</w:t>
      </w:r>
    </w:p>
    <w:p w:rsidR="00E27FF8" w:rsidRDefault="00E27FF8" w:rsidP="00E27FF8">
      <w:pPr>
        <w:widowControl w:val="0"/>
        <w:kinsoku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A0E" w:rsidRDefault="00864A0E" w:rsidP="00E27FF8">
      <w:pPr>
        <w:widowControl w:val="0"/>
        <w:kinsoku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7FF8">
        <w:rPr>
          <w:rFonts w:ascii="Times New Roman" w:hAnsi="Times New Roman" w:cs="Times New Roman"/>
          <w:b/>
          <w:sz w:val="24"/>
          <w:szCs w:val="24"/>
          <w:u w:val="single"/>
        </w:rPr>
        <w:t>O-13-2021</w:t>
      </w:r>
      <w:r w:rsidRPr="00E27FF8">
        <w:rPr>
          <w:rFonts w:ascii="Times New Roman" w:hAnsi="Times New Roman" w:cs="Times New Roman"/>
          <w:sz w:val="24"/>
          <w:szCs w:val="24"/>
        </w:rPr>
        <w:t>-Amending Zoning Code Sections Related to Outdoor Sales, Mobile Vending and Mobile Vending at Special Events</w:t>
      </w:r>
      <w:r w:rsidRPr="00E27F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7FF8" w:rsidRDefault="00E27FF8" w:rsidP="00E27FF8">
      <w:pPr>
        <w:widowControl w:val="0"/>
        <w:kinsoku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7FF8" w:rsidRPr="00E27FF8" w:rsidRDefault="00E27FF8" w:rsidP="00E27FF8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Caravello, second by Hirsch to approve O-13-2021 </w:t>
      </w:r>
      <w:r w:rsidRPr="00E27FF8">
        <w:rPr>
          <w:rFonts w:ascii="Times New Roman" w:hAnsi="Times New Roman" w:cs="Times New Roman"/>
          <w:sz w:val="24"/>
          <w:szCs w:val="24"/>
        </w:rPr>
        <w:t>Amending Zoning Code Sections Related to Outdoor Sales, Mobile Vending and Mobile Vending at Special Events</w:t>
      </w:r>
      <w:r>
        <w:rPr>
          <w:rFonts w:ascii="Times New Roman" w:hAnsi="Times New Roman" w:cs="Times New Roman"/>
          <w:sz w:val="24"/>
          <w:szCs w:val="24"/>
        </w:rPr>
        <w:t>. Motion by Ligocki, second by Hundt to remove sections relating to drive-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Hirsch stated that by removing this, all drive-thru requests would have to go through Plan Commission. Motion failed on a vote of 4-8 with Hundt, Ligocki, Schumacher and Venegas voting “yes”. Original motion carried 10-2 with Ligocki and Venegas voting “no”. </w:t>
      </w:r>
    </w:p>
    <w:p w:rsidR="00864A0E" w:rsidRDefault="00864A0E" w:rsidP="00864A0E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864A0E" w:rsidRDefault="00864A0E" w:rsidP="00E27FF8">
      <w:pPr>
        <w:rPr>
          <w:rFonts w:ascii="Times New Roman" w:hAnsi="Times New Roman" w:cs="Times New Roman"/>
          <w:sz w:val="24"/>
          <w:szCs w:val="24"/>
        </w:rPr>
      </w:pPr>
      <w:r w:rsidRPr="00E27FF8">
        <w:rPr>
          <w:rFonts w:ascii="Times New Roman" w:hAnsi="Times New Roman" w:cs="Times New Roman"/>
          <w:b/>
          <w:sz w:val="24"/>
          <w:szCs w:val="24"/>
          <w:u w:val="single"/>
        </w:rPr>
        <w:t xml:space="preserve">O-14-2021- </w:t>
      </w:r>
      <w:r w:rsidRPr="00E27FF8">
        <w:rPr>
          <w:rFonts w:ascii="Times New Roman" w:hAnsi="Times New Roman" w:cs="Times New Roman"/>
          <w:sz w:val="24"/>
          <w:szCs w:val="24"/>
        </w:rPr>
        <w:t xml:space="preserve">An ordinance amending the zoning classification of a parcel at the west end of </w:t>
      </w:r>
      <w:proofErr w:type="spellStart"/>
      <w:r w:rsidRPr="00E27FF8">
        <w:rPr>
          <w:rFonts w:ascii="Times New Roman" w:hAnsi="Times New Roman" w:cs="Times New Roman"/>
          <w:sz w:val="24"/>
          <w:szCs w:val="24"/>
        </w:rPr>
        <w:t>Isham</w:t>
      </w:r>
      <w:proofErr w:type="spellEnd"/>
      <w:r w:rsidRPr="00E27FF8">
        <w:rPr>
          <w:rFonts w:ascii="Times New Roman" w:hAnsi="Times New Roman" w:cs="Times New Roman"/>
          <w:sz w:val="24"/>
          <w:szCs w:val="24"/>
        </w:rPr>
        <w:t xml:space="preserve"> Street</w:t>
      </w:r>
      <w:r w:rsidR="00E27FF8">
        <w:rPr>
          <w:rFonts w:ascii="Times New Roman" w:hAnsi="Times New Roman" w:cs="Times New Roman"/>
          <w:sz w:val="24"/>
          <w:szCs w:val="24"/>
        </w:rPr>
        <w:t xml:space="preserve"> in the City of Stoughton, WI. </w:t>
      </w:r>
    </w:p>
    <w:p w:rsidR="00864A0E" w:rsidRPr="00E27FF8" w:rsidRDefault="00E27FF8" w:rsidP="00E27F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Caravello, second by Hirsch to approve O-14-2021 </w:t>
      </w:r>
      <w:proofErr w:type="gramStart"/>
      <w:r w:rsidRPr="00E27FF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E27FF8">
        <w:rPr>
          <w:rFonts w:ascii="Times New Roman" w:hAnsi="Times New Roman" w:cs="Times New Roman"/>
          <w:sz w:val="24"/>
          <w:szCs w:val="24"/>
        </w:rPr>
        <w:t xml:space="preserve"> ordinance amending the zoning classification of a parcel at the west end of </w:t>
      </w:r>
      <w:proofErr w:type="spellStart"/>
      <w:r w:rsidRPr="00E27FF8">
        <w:rPr>
          <w:rFonts w:ascii="Times New Roman" w:hAnsi="Times New Roman" w:cs="Times New Roman"/>
          <w:sz w:val="24"/>
          <w:szCs w:val="24"/>
        </w:rPr>
        <w:t>Isham</w:t>
      </w:r>
      <w:proofErr w:type="spellEnd"/>
      <w:r w:rsidRPr="00E27FF8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 xml:space="preserve"> in the City of Stoughton, WI.</w:t>
      </w:r>
      <w:r>
        <w:rPr>
          <w:rFonts w:ascii="Times New Roman" w:hAnsi="Times New Roman" w:cs="Times New Roman"/>
          <w:sz w:val="24"/>
          <w:szCs w:val="24"/>
        </w:rPr>
        <w:t xml:space="preserve"> Motion carried 12-0.</w:t>
      </w:r>
    </w:p>
    <w:p w:rsidR="00864A0E" w:rsidRPr="0090324D" w:rsidRDefault="00864A0E" w:rsidP="00864A0E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"/>
          <w:szCs w:val="24"/>
          <w:u w:val="single"/>
        </w:rPr>
      </w:pPr>
    </w:p>
    <w:p w:rsidR="00864A0E" w:rsidRDefault="00864A0E" w:rsidP="00864A0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A63B9C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NEW BUSINESS</w:t>
      </w:r>
    </w:p>
    <w:p w:rsidR="00864A0E" w:rsidRDefault="00864A0E" w:rsidP="00864A0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864A0E" w:rsidRDefault="00864A0E" w:rsidP="00E27FF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</w:pPr>
      <w:r w:rsidRPr="00E27FF8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 xml:space="preserve">R-79 -2021- </w:t>
      </w:r>
      <w:r w:rsidRPr="00E27FF8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Resolution by the Common Council of the City of Stoughton Conditionally Approving the Preliminary Plat of 51 West </w:t>
      </w:r>
    </w:p>
    <w:p w:rsidR="00F513FA" w:rsidRDefault="00F513FA" w:rsidP="00E27FF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</w:pPr>
    </w:p>
    <w:p w:rsidR="00F513FA" w:rsidRPr="00F513FA" w:rsidRDefault="00F513FA" w:rsidP="00E27FF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Motion by Caravello, second by Hirsch to approve R-79-2021 </w:t>
      </w:r>
      <w:r w:rsidRPr="00E27FF8">
        <w:rPr>
          <w:rFonts w:ascii="Times New Roman" w:eastAsiaTheme="minorEastAsia" w:hAnsi="Times New Roman" w:cs="Times New Roman"/>
          <w:spacing w:val="-7"/>
          <w:sz w:val="24"/>
          <w:szCs w:val="24"/>
        </w:rPr>
        <w:t>Resolution by the Common Council of the City of Stoughton Conditionally Approving the Preliminary Plat of 51 West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. Motion carried 12-0.</w:t>
      </w:r>
    </w:p>
    <w:p w:rsidR="00864A0E" w:rsidRDefault="00864A0E" w:rsidP="00864A0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F513FA" w:rsidRPr="00E555A0" w:rsidRDefault="00864A0E" w:rsidP="00F513FA">
      <w:pPr>
        <w:rPr>
          <w:rFonts w:ascii="Times New Roman" w:hAnsi="Times New Roman" w:cs="Times New Roman"/>
          <w:sz w:val="24"/>
          <w:szCs w:val="24"/>
        </w:rPr>
      </w:pPr>
      <w:r w:rsidRPr="00F513FA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 xml:space="preserve">Results of June 2, 2021 sale of General Obligation Promissory Notes, Series, 2021A </w:t>
      </w:r>
      <w:r w:rsidR="00F513FA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br/>
      </w:r>
      <w:r w:rsidR="00F513FA" w:rsidRPr="00E555A0">
        <w:rPr>
          <w:rFonts w:ascii="Times New Roman" w:hAnsi="Times New Roman" w:cs="Times New Roman"/>
          <w:sz w:val="24"/>
          <w:szCs w:val="24"/>
        </w:rPr>
        <w:t xml:space="preserve">Finance Director Friedl gave an update on the sale. The Moody’s rating is Aa2. The City received 7 bids and the lowest bid was 1.0580% in true interest costs, compared to 1.1550% last year.  He added that it has been working out better to have the sale date on a Wednesday as there are fewer sales that day. </w:t>
      </w:r>
    </w:p>
    <w:p w:rsidR="00864A0E" w:rsidRPr="00F513FA" w:rsidRDefault="00864A0E" w:rsidP="00F513F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864A0E" w:rsidRDefault="00864A0E" w:rsidP="00864A0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864A0E" w:rsidRDefault="00864A0E" w:rsidP="00F513F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</w:pPr>
      <w:r w:rsidRPr="00F513FA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 xml:space="preserve">R-80-2021- </w:t>
      </w:r>
      <w:r w:rsidRPr="00F513F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Resolution authorizing the proper City official(s) to fund 50% of the cost associated with installing a door access control system at the Youth Center using Building Maintenance Funds </w:t>
      </w:r>
    </w:p>
    <w:p w:rsidR="00F513FA" w:rsidRDefault="00F513FA" w:rsidP="00F513F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</w:pPr>
    </w:p>
    <w:p w:rsidR="00F513FA" w:rsidRPr="00F513FA" w:rsidRDefault="00F513FA" w:rsidP="00F513F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F513FA">
        <w:rPr>
          <w:rFonts w:ascii="Times New Roman" w:eastAsiaTheme="minorEastAsia" w:hAnsi="Times New Roman" w:cs="Times New Roman"/>
          <w:spacing w:val="-7"/>
          <w:sz w:val="24"/>
          <w:szCs w:val="24"/>
        </w:rPr>
        <w:t>Motion by Schumacher, second by Doom to approve R-80-2021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F513FA">
        <w:rPr>
          <w:rFonts w:ascii="Times New Roman" w:eastAsiaTheme="minorEastAsia" w:hAnsi="Times New Roman" w:cs="Times New Roman"/>
          <w:spacing w:val="-7"/>
          <w:sz w:val="24"/>
          <w:szCs w:val="24"/>
        </w:rPr>
        <w:t>Resolution authorizing the proper City official(s) to fund 50% of the cost associated with installing a door access control system at the Youth Center using Building Maintenance Funds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. </w:t>
      </w:r>
      <w:r w:rsidRPr="00F513FA">
        <w:rPr>
          <w:rFonts w:ascii="Times New Roman" w:eastAsiaTheme="minorEastAsia" w:hAnsi="Times New Roman" w:cs="Times New Roman"/>
          <w:spacing w:val="-7"/>
          <w:sz w:val="24"/>
          <w:szCs w:val="24"/>
        </w:rPr>
        <w:t>Motion carried 12-0.</w:t>
      </w:r>
    </w:p>
    <w:p w:rsidR="00F513FA" w:rsidRDefault="00F513FA" w:rsidP="00F513F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864A0E" w:rsidRDefault="00864A0E" w:rsidP="00F513F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</w:pPr>
      <w:r w:rsidRPr="00F513FA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 xml:space="preserve">R- 81-2021- </w:t>
      </w:r>
      <w:r w:rsidRPr="00F513F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Resolution authorizing the Police Department to purchase a new Speed Board using Contingency funds </w:t>
      </w:r>
    </w:p>
    <w:p w:rsidR="00F513FA" w:rsidRDefault="00F513FA" w:rsidP="00F513F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</w:pPr>
    </w:p>
    <w:p w:rsidR="00F513FA" w:rsidRPr="000037DC" w:rsidRDefault="00F513FA" w:rsidP="00F513F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0037DC">
        <w:rPr>
          <w:rFonts w:ascii="Times New Roman" w:hAnsi="Times New Roman" w:cs="Times New Roman"/>
          <w:sz w:val="24"/>
          <w:szCs w:val="24"/>
        </w:rPr>
        <w:t>Motion by Schumacher, second by Reeves to approve R-81-2021</w:t>
      </w:r>
      <w:r w:rsidR="000037DC" w:rsidRPr="000037DC">
        <w:rPr>
          <w:rFonts w:ascii="Times New Roman" w:hAnsi="Times New Roman" w:cs="Times New Roman"/>
          <w:sz w:val="24"/>
          <w:szCs w:val="24"/>
        </w:rPr>
        <w:t xml:space="preserve"> </w:t>
      </w:r>
      <w:r w:rsidR="000037DC" w:rsidRPr="000037D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Resolution authorizing the Police Department to purchase a new Speed Board using Contingency </w:t>
      </w:r>
      <w:r w:rsidR="000037DC" w:rsidRPr="000037DC">
        <w:rPr>
          <w:rFonts w:ascii="Times New Roman" w:eastAsiaTheme="minorEastAsia" w:hAnsi="Times New Roman" w:cs="Times New Roman"/>
          <w:spacing w:val="-7"/>
          <w:sz w:val="24"/>
          <w:szCs w:val="24"/>
        </w:rPr>
        <w:t>funds</w:t>
      </w:r>
      <w:r w:rsidR="000037DC" w:rsidRPr="000037DC">
        <w:rPr>
          <w:rFonts w:ascii="Times New Roman" w:hAnsi="Times New Roman" w:cs="Times New Roman"/>
          <w:sz w:val="24"/>
          <w:szCs w:val="24"/>
        </w:rPr>
        <w:t xml:space="preserve">. </w:t>
      </w:r>
      <w:r w:rsidRPr="000037DC">
        <w:rPr>
          <w:rFonts w:ascii="Times New Roman" w:hAnsi="Times New Roman" w:cs="Times New Roman"/>
          <w:sz w:val="24"/>
          <w:szCs w:val="24"/>
        </w:rPr>
        <w:t>Motion carried 12-0.</w:t>
      </w:r>
    </w:p>
    <w:p w:rsidR="00864A0E" w:rsidRPr="007956EA" w:rsidRDefault="00864A0E" w:rsidP="00864A0E">
      <w:pPr>
        <w:pStyle w:val="ListParagraph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864A0E" w:rsidRDefault="00864A0E" w:rsidP="000037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0037DC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 xml:space="preserve">R-82-2021- </w:t>
      </w:r>
      <w:r w:rsidRPr="000037D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Resolution authorizing and directing the proper City official(s) to approve a Class “B” fermented Malt Beverage License for Stoughton Opera House Friends Association (SOHFA), Paul Lawrence, Agent, for the premises located at 381 E Main St. </w:t>
      </w:r>
    </w:p>
    <w:p w:rsidR="000037DC" w:rsidRDefault="000037DC" w:rsidP="000037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0037DC" w:rsidRDefault="000037DC" w:rsidP="000037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Motion by Jenson, second by Reeves to approve R-82-2021 </w:t>
      </w:r>
      <w:r w:rsidRPr="000037DC">
        <w:rPr>
          <w:rFonts w:ascii="Times New Roman" w:eastAsiaTheme="minorEastAsia" w:hAnsi="Times New Roman" w:cs="Times New Roman"/>
          <w:spacing w:val="-7"/>
          <w:sz w:val="24"/>
          <w:szCs w:val="24"/>
        </w:rPr>
        <w:t>Resolution authorizing and directing the proper City official(s) to approve a Class “B” fermented Malt Beverage License for Stoughton Opera House Friends Association (SOHFA), Paul Lawrence, Agent, for the premises located at 381 E Main St.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Motion carried 12-0.</w:t>
      </w:r>
      <w:r w:rsidRPr="000037D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</w:p>
    <w:p w:rsidR="00864A0E" w:rsidRPr="000037DC" w:rsidRDefault="00864A0E" w:rsidP="000037DC">
      <w:pPr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864A0E" w:rsidRDefault="00864A0E" w:rsidP="000037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0037DC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 xml:space="preserve">R-83-2021- </w:t>
      </w:r>
      <w:r w:rsidRPr="000037DC">
        <w:rPr>
          <w:rFonts w:ascii="Times New Roman" w:eastAsiaTheme="minorEastAsia" w:hAnsi="Times New Roman" w:cs="Times New Roman"/>
          <w:spacing w:val="-7"/>
          <w:sz w:val="24"/>
          <w:szCs w:val="24"/>
        </w:rPr>
        <w:t>Resolution to Authorize Application of a Public Facilities Permit to Allow for the Sale of Intoxicating Liquor and Appointing Stoughton Opera House Friends Association (SOHFA) as Concessionaire,</w:t>
      </w:r>
      <w:r w:rsidR="000037D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City of Stoughton, Dane County</w:t>
      </w:r>
    </w:p>
    <w:p w:rsidR="000037DC" w:rsidRDefault="000037DC" w:rsidP="000037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0037DC" w:rsidRPr="000037DC" w:rsidRDefault="000037DC" w:rsidP="000037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Motion by Jenson, second by Reeves to approve R-83-2021 </w:t>
      </w:r>
      <w:r w:rsidRPr="000037DC">
        <w:rPr>
          <w:rFonts w:ascii="Times New Roman" w:eastAsiaTheme="minorEastAsia" w:hAnsi="Times New Roman" w:cs="Times New Roman"/>
          <w:spacing w:val="-7"/>
          <w:sz w:val="24"/>
          <w:szCs w:val="24"/>
        </w:rPr>
        <w:t>Resolution to Authorize Application of a Public Facilities Permit to Allow for the Sale of Intoxicating Liquor and Appointing Stoughton Opera House Friends Association (SOHFA) as Concessionaire,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City of Stoughton, Dane County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. Motion carried 12-0.</w:t>
      </w:r>
    </w:p>
    <w:p w:rsidR="00864A0E" w:rsidRPr="00E26F16" w:rsidRDefault="00864A0E" w:rsidP="00864A0E">
      <w:pPr>
        <w:pStyle w:val="ListParagraph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864A0E" w:rsidRDefault="00864A0E" w:rsidP="000037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0037DC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 xml:space="preserve">R- 84-2021 – </w:t>
      </w:r>
      <w:r w:rsidRPr="000037DC">
        <w:rPr>
          <w:rFonts w:ascii="Times New Roman" w:eastAsiaTheme="minorEastAsia" w:hAnsi="Times New Roman" w:cs="Times New Roman"/>
          <w:spacing w:val="-7"/>
          <w:sz w:val="24"/>
          <w:szCs w:val="24"/>
        </w:rPr>
        <w:t>Approving the Mayor’s citizen appointments to the Tree Commission and Plan Commission</w:t>
      </w:r>
      <w:r w:rsidRPr="000037DC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 xml:space="preserve"> </w:t>
      </w:r>
    </w:p>
    <w:p w:rsidR="000E5109" w:rsidRDefault="000E5109" w:rsidP="000037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0E5109" w:rsidRPr="000E5109" w:rsidRDefault="000E5109" w:rsidP="000037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Motion by Reeves, second by Heili to approve R-84-2021 </w:t>
      </w:r>
      <w:r w:rsidRPr="000037DC">
        <w:rPr>
          <w:rFonts w:ascii="Times New Roman" w:eastAsiaTheme="minorEastAsia" w:hAnsi="Times New Roman" w:cs="Times New Roman"/>
          <w:spacing w:val="-7"/>
          <w:sz w:val="24"/>
          <w:szCs w:val="24"/>
        </w:rPr>
        <w:t>Approving the Mayor’s citizen appointments to the Tree Commission and Plan Commission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. Motion carried 12-0.</w:t>
      </w:r>
    </w:p>
    <w:p w:rsidR="00864A0E" w:rsidRPr="00095CE3" w:rsidRDefault="00864A0E" w:rsidP="00864A0E">
      <w:pPr>
        <w:pStyle w:val="ListParagraph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864A0E" w:rsidRDefault="00864A0E" w:rsidP="000E51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0E5109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R-85-2021-</w:t>
      </w:r>
      <w:r w:rsidRPr="000E5109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Authorizing and directing the proper City official(s) to approve a premises description amendment for a sidewalk café for Fire &amp; </w:t>
      </w:r>
      <w:proofErr w:type="spellStart"/>
      <w:r w:rsidRPr="000E5109">
        <w:rPr>
          <w:rFonts w:ascii="Times New Roman" w:eastAsiaTheme="minorEastAsia" w:hAnsi="Times New Roman" w:cs="Times New Roman"/>
          <w:spacing w:val="-7"/>
          <w:sz w:val="24"/>
          <w:szCs w:val="24"/>
        </w:rPr>
        <w:t>Eis</w:t>
      </w:r>
      <w:proofErr w:type="spellEnd"/>
      <w:r w:rsidRPr="000E5109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, LLC, d/b/a Fahrenheit 364, located at 364 E. Main St. </w:t>
      </w:r>
    </w:p>
    <w:p w:rsidR="000E5109" w:rsidRDefault="000E5109" w:rsidP="000E51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0E5109" w:rsidRDefault="000E5109" w:rsidP="000E51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Motion by Jenson, second by Hirsch to approve R-85-2021 </w:t>
      </w:r>
      <w:r w:rsidRPr="000E5109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Authorizing and directing the proper City official(s) to approve a premises description amendment for a sidewalk café for Fire &amp; </w:t>
      </w:r>
      <w:proofErr w:type="spellStart"/>
      <w:r w:rsidRPr="000E5109">
        <w:rPr>
          <w:rFonts w:ascii="Times New Roman" w:eastAsiaTheme="minorEastAsia" w:hAnsi="Times New Roman" w:cs="Times New Roman"/>
          <w:spacing w:val="-7"/>
          <w:sz w:val="24"/>
          <w:szCs w:val="24"/>
        </w:rPr>
        <w:t>Eis</w:t>
      </w:r>
      <w:proofErr w:type="spellEnd"/>
      <w:r w:rsidRPr="000E5109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, LLC, d/b/a </w:t>
      </w:r>
      <w:r w:rsidRPr="000E5109">
        <w:rPr>
          <w:rFonts w:ascii="Times New Roman" w:eastAsiaTheme="minorEastAsia" w:hAnsi="Times New Roman" w:cs="Times New Roman"/>
          <w:spacing w:val="-7"/>
          <w:sz w:val="24"/>
          <w:szCs w:val="24"/>
        </w:rPr>
        <w:lastRenderedPageBreak/>
        <w:t xml:space="preserve">Fahrenheit 364, located at 364 E. Main St. 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Caravello expressed concerns about there not being enough room for pedestrians to pass through the tables. Motion carried 12-0.</w:t>
      </w:r>
    </w:p>
    <w:p w:rsidR="000E5109" w:rsidRPr="000E5109" w:rsidRDefault="000E5109" w:rsidP="000E51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0E5109" w:rsidRDefault="00864A0E" w:rsidP="000E51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0E5109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 xml:space="preserve">R-86-2021- </w:t>
      </w:r>
      <w:r w:rsidRPr="000E5109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Authorizing and directing the proper City official(s) to approve a premises description amendment for a sidewalk café for Brown Wood, LLC, d/b/a Roxy’s </w:t>
      </w:r>
      <w:proofErr w:type="spellStart"/>
      <w:r w:rsidRPr="000E5109">
        <w:rPr>
          <w:rFonts w:ascii="Times New Roman" w:eastAsiaTheme="minorEastAsia" w:hAnsi="Times New Roman" w:cs="Times New Roman"/>
          <w:spacing w:val="-7"/>
          <w:sz w:val="24"/>
          <w:szCs w:val="24"/>
        </w:rPr>
        <w:t>Restobar</w:t>
      </w:r>
      <w:proofErr w:type="spellEnd"/>
      <w:r w:rsidRPr="000E5109">
        <w:rPr>
          <w:rFonts w:ascii="Times New Roman" w:eastAsiaTheme="minorEastAsia" w:hAnsi="Times New Roman" w:cs="Times New Roman"/>
          <w:spacing w:val="-7"/>
          <w:sz w:val="24"/>
          <w:szCs w:val="24"/>
        </w:rPr>
        <w:t>, located at 208 W. Main St.</w:t>
      </w:r>
    </w:p>
    <w:p w:rsidR="000E5109" w:rsidRDefault="000E5109" w:rsidP="000E51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0E5109" w:rsidRPr="000E5109" w:rsidRDefault="000E5109" w:rsidP="000E51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Motion by Jenson, second by Reeves to approve R-86-2021 </w:t>
      </w:r>
      <w:r w:rsidRPr="000E5109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Authorizing and directing the proper City official(s) to approve a premises description amendment for a sidewalk café for Brown Wood, LLC, d/b/a Roxy’s </w:t>
      </w:r>
      <w:proofErr w:type="spellStart"/>
      <w:r w:rsidRPr="000E5109">
        <w:rPr>
          <w:rFonts w:ascii="Times New Roman" w:eastAsiaTheme="minorEastAsia" w:hAnsi="Times New Roman" w:cs="Times New Roman"/>
          <w:spacing w:val="-7"/>
          <w:sz w:val="24"/>
          <w:szCs w:val="24"/>
        </w:rPr>
        <w:t>Restobar</w:t>
      </w:r>
      <w:proofErr w:type="spellEnd"/>
      <w:r w:rsidRPr="000E5109">
        <w:rPr>
          <w:rFonts w:ascii="Times New Roman" w:eastAsiaTheme="minorEastAsia" w:hAnsi="Times New Roman" w:cs="Times New Roman"/>
          <w:spacing w:val="-7"/>
          <w:sz w:val="24"/>
          <w:szCs w:val="24"/>
        </w:rPr>
        <w:t>, located at 208 W. Main St.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Motion carried </w:t>
      </w:r>
    </w:p>
    <w:p w:rsidR="00864A0E" w:rsidRPr="00CF7681" w:rsidRDefault="00864A0E" w:rsidP="00864A0E">
      <w:pPr>
        <w:pStyle w:val="ListParagraph"/>
        <w:rPr>
          <w:rFonts w:ascii="Times New Roman" w:eastAsiaTheme="minorEastAsia" w:hAnsi="Times New Roman" w:cs="Times New Roman"/>
          <w:b/>
          <w:color w:val="FF0000"/>
          <w:spacing w:val="-7"/>
          <w:sz w:val="24"/>
          <w:szCs w:val="24"/>
          <w:u w:val="single"/>
        </w:rPr>
      </w:pPr>
    </w:p>
    <w:p w:rsidR="00864A0E" w:rsidRDefault="00864A0E" w:rsidP="000E51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0E5109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 xml:space="preserve">R-87-2021- </w:t>
      </w:r>
      <w:r w:rsidRPr="000E5109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Authorizing and directing the proper City official(s) to approve a premises description amendment for a sidewalk café for Viking Brew Pub, LLC d/b/a Viking Brew Pub, located at 211 E Main St. </w:t>
      </w:r>
    </w:p>
    <w:p w:rsidR="000E5109" w:rsidRDefault="000E5109" w:rsidP="000E51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0E5109" w:rsidRPr="000E5109" w:rsidRDefault="000E5109" w:rsidP="000E51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Motion by Jenson, second by Schumacher to approve R-87-2021 </w:t>
      </w:r>
      <w:r w:rsidRPr="000E5109">
        <w:rPr>
          <w:rFonts w:ascii="Times New Roman" w:eastAsiaTheme="minorEastAsia" w:hAnsi="Times New Roman" w:cs="Times New Roman"/>
          <w:spacing w:val="-7"/>
          <w:sz w:val="24"/>
          <w:szCs w:val="24"/>
        </w:rPr>
        <w:t>Authorizing and directing the proper City official(s) to approve a premises description amendment for a sidewalk café for Viking Brew Pub, LLC d/b/a Viking Brew Pub, located at 211 E Main St.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Motion by Jenson, second by Reeves to approve the application with the condition that the applicant provide a revised site plan that is consistent with the written premises description. Motion carried 12-0.</w:t>
      </w:r>
    </w:p>
    <w:p w:rsidR="00864A0E" w:rsidRPr="009C07FA" w:rsidRDefault="00864A0E" w:rsidP="00864A0E">
      <w:pPr>
        <w:pStyle w:val="ListParagraph"/>
        <w:rPr>
          <w:rFonts w:ascii="Times New Roman" w:eastAsiaTheme="minorEastAsia" w:hAnsi="Times New Roman" w:cs="Times New Roman"/>
          <w:b/>
          <w:color w:val="FF0000"/>
          <w:spacing w:val="-7"/>
          <w:sz w:val="24"/>
          <w:szCs w:val="24"/>
          <w:u w:val="single"/>
        </w:rPr>
      </w:pPr>
    </w:p>
    <w:p w:rsidR="00864A0E" w:rsidRDefault="00864A0E" w:rsidP="000E51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0E5109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 xml:space="preserve">R-88-2021- </w:t>
      </w:r>
      <w:r w:rsidRPr="000E5109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Authorizing and directing the proper City official(s) to approve a premises description amendment for a sidewalk café for Famous Yeti’s, LLC d/b/a Wendigo Tavern, located at 121 E Main St. </w:t>
      </w:r>
    </w:p>
    <w:p w:rsidR="000E5109" w:rsidRDefault="000E5109" w:rsidP="000E51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0E5109" w:rsidRDefault="000E5109" w:rsidP="000E51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Motion by Jenson, second by Reeves to approve R-88-2021 </w:t>
      </w:r>
      <w:r w:rsidRPr="000E5109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Authorizing and directing the proper City official(s) to approve a premises description amendment for a sidewalk café for Famous Yeti’s, LLC d/b/a Wendigo Tavern, located at 121 E Main St. 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Motion carried 12-0.</w:t>
      </w:r>
    </w:p>
    <w:p w:rsidR="00864A0E" w:rsidRDefault="00864A0E" w:rsidP="000E51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864A0E" w:rsidRDefault="00864A0E" w:rsidP="00864A0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0E5109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ADJOURNMENT</w:t>
      </w:r>
    </w:p>
    <w:p w:rsidR="000E5109" w:rsidRDefault="000E5109" w:rsidP="00864A0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Motion by Jenson, second by Reeves to adjourn at 9:05 p.m. Motion carried 12-0.</w:t>
      </w:r>
    </w:p>
    <w:p w:rsidR="000E5109" w:rsidRDefault="000E5109" w:rsidP="00864A0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0E5109" w:rsidRDefault="000E5109" w:rsidP="00864A0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Respectfully Submitted, </w:t>
      </w:r>
    </w:p>
    <w:p w:rsidR="000E5109" w:rsidRPr="000E5109" w:rsidRDefault="000E5109" w:rsidP="00864A0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br/>
        <w:t xml:space="preserve">Holly Licht, City Clerk </w:t>
      </w:r>
      <w:bookmarkStart w:id="0" w:name="_GoBack"/>
      <w:bookmarkEnd w:id="0"/>
    </w:p>
    <w:p w:rsidR="00D663DC" w:rsidRDefault="00D663DC"/>
    <w:sectPr w:rsidR="00D66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772E"/>
    <w:multiLevelType w:val="hybridMultilevel"/>
    <w:tmpl w:val="C43E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4E0F"/>
    <w:multiLevelType w:val="hybridMultilevel"/>
    <w:tmpl w:val="A9A0FEFC"/>
    <w:lvl w:ilvl="0" w:tplc="8EC47C9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 w:tplc="545015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62237D"/>
    <w:multiLevelType w:val="hybridMultilevel"/>
    <w:tmpl w:val="434C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D48"/>
    <w:multiLevelType w:val="hybridMultilevel"/>
    <w:tmpl w:val="A1B8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C3B37"/>
    <w:multiLevelType w:val="hybridMultilevel"/>
    <w:tmpl w:val="9B5C8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D0154C"/>
    <w:multiLevelType w:val="hybridMultilevel"/>
    <w:tmpl w:val="655CE00C"/>
    <w:lvl w:ilvl="0" w:tplc="D242CD0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0E"/>
    <w:rsid w:val="000037DC"/>
    <w:rsid w:val="000E5109"/>
    <w:rsid w:val="00864A0E"/>
    <w:rsid w:val="00D663DC"/>
    <w:rsid w:val="00E27FF8"/>
    <w:rsid w:val="00F5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DC98"/>
  <w15:chartTrackingRefBased/>
  <w15:docId w15:val="{34F05160-8D18-4659-9B08-C33FCB75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A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A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sto.tv/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5713173129,,450197037" TargetMode="External"/><Relationship Id="rId5" Type="http://schemas.openxmlformats.org/officeDocument/2006/relationships/hyperlink" Target="https://global.gotomeeting.com/join/4501970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Licht</dc:creator>
  <cp:keywords/>
  <dc:description/>
  <cp:lastModifiedBy>Holly Licht</cp:lastModifiedBy>
  <cp:revision>1</cp:revision>
  <dcterms:created xsi:type="dcterms:W3CDTF">2021-06-14T16:15:00Z</dcterms:created>
  <dcterms:modified xsi:type="dcterms:W3CDTF">2021-06-14T18:37:00Z</dcterms:modified>
</cp:coreProperties>
</file>