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9427" w14:textId="5D2E6FF2" w:rsidR="00252BAA" w:rsidRDefault="00AE2928">
      <w:r>
        <w:t>River and Trails Task Force Minutes</w:t>
      </w:r>
    </w:p>
    <w:p w14:paraId="59898AE7" w14:textId="1966ABB0" w:rsidR="00AE2928" w:rsidRDefault="00AE2928">
      <w:r>
        <w:t>Monday, September 13, 2021</w:t>
      </w:r>
    </w:p>
    <w:p w14:paraId="12D540CD" w14:textId="5221D8C8" w:rsidR="00AE2928" w:rsidRDefault="00AE2928">
      <w:r>
        <w:t>Virtual Meeting</w:t>
      </w:r>
    </w:p>
    <w:p w14:paraId="77866385" w14:textId="79A4D09C" w:rsidR="00AE2928" w:rsidRDefault="00AE2928"/>
    <w:p w14:paraId="5A2C167F" w14:textId="571F6498" w:rsidR="00AE2928" w:rsidRDefault="00AE2928">
      <w:r>
        <w:t>Present:  Dan Glynn, Joni Dean, Sandra Black, Bob</w:t>
      </w:r>
      <w:r w:rsidR="00A663F4">
        <w:t xml:space="preserve"> Diebel, Jim Killian, Jon Lewis.</w:t>
      </w:r>
    </w:p>
    <w:p w14:paraId="6A62F641" w14:textId="4B0A4C88" w:rsidR="00A663F4" w:rsidRDefault="00A663F4">
      <w:r>
        <w:t>Guests: Phil Caravello</w:t>
      </w:r>
      <w:bookmarkStart w:id="0" w:name="_GoBack"/>
      <w:bookmarkEnd w:id="0"/>
    </w:p>
    <w:p w14:paraId="2B66C892" w14:textId="2129504C" w:rsidR="00AE2928" w:rsidRDefault="00AE2928"/>
    <w:p w14:paraId="48FA437C" w14:textId="46191BC9" w:rsidR="00AE2928" w:rsidRDefault="00AE2928">
      <w:r>
        <w:t>CALL TO ORDER</w:t>
      </w:r>
    </w:p>
    <w:p w14:paraId="4C4BD20C" w14:textId="79A4E07E" w:rsidR="00AE2928" w:rsidRDefault="00AE2928" w:rsidP="00AE2928">
      <w:pPr>
        <w:pStyle w:val="ListParagraph"/>
        <w:numPr>
          <w:ilvl w:val="0"/>
          <w:numId w:val="1"/>
        </w:numPr>
      </w:pPr>
      <w:r>
        <w:t xml:space="preserve"> Call to order by Sandra at 1735.</w:t>
      </w:r>
    </w:p>
    <w:p w14:paraId="45453503" w14:textId="65E1725D" w:rsidR="00AE2928" w:rsidRDefault="00AE2928" w:rsidP="00AE2928">
      <w:pPr>
        <w:pStyle w:val="ListParagraph"/>
        <w:numPr>
          <w:ilvl w:val="0"/>
          <w:numId w:val="1"/>
        </w:numPr>
      </w:pPr>
      <w:r>
        <w:t>July 12, 2021 Minutes: Approved by Bob with a second by Jon.</w:t>
      </w:r>
    </w:p>
    <w:p w14:paraId="0ABEEE03" w14:textId="14ED4815" w:rsidR="00AE2928" w:rsidRDefault="00AE2928" w:rsidP="00AE2928">
      <w:pPr>
        <w:pStyle w:val="ListParagraph"/>
        <w:numPr>
          <w:ilvl w:val="0"/>
          <w:numId w:val="1"/>
        </w:numPr>
      </w:pPr>
      <w:r>
        <w:t>Communications:</w:t>
      </w:r>
    </w:p>
    <w:p w14:paraId="6DF30F7D" w14:textId="586EB2C7" w:rsidR="00AE2928" w:rsidRDefault="00AE2928" w:rsidP="006E10DF">
      <w:pPr>
        <w:pStyle w:val="ListParagraph"/>
        <w:numPr>
          <w:ilvl w:val="0"/>
          <w:numId w:val="2"/>
        </w:numPr>
      </w:pPr>
      <w:r>
        <w:t xml:space="preserve"> Yahara River Park Update:  Dan referred to information in the packet including water surface elevation changes.  There is a video posted on the website and R&amp;D explains it. Dan explained the schedules of phasing.  There is a new grant opportunity through Covid relief funds </w:t>
      </w:r>
      <w:r w:rsidR="00A81DD3">
        <w:t>based out of</w:t>
      </w:r>
      <w:r>
        <w:t xml:space="preserve"> Chicago including surrounding states </w:t>
      </w:r>
      <w:r w:rsidR="00A81DD3">
        <w:t xml:space="preserve">like </w:t>
      </w:r>
      <w:r>
        <w:t>Wisconsin</w:t>
      </w:r>
      <w:r w:rsidR="006E10DF">
        <w:t xml:space="preserve"> with a total of 86 million dollars.  The earlier you apply, the better for obtaining funds.   There </w:t>
      </w:r>
      <w:r w:rsidR="00A81DD3">
        <w:t xml:space="preserve">is </w:t>
      </w:r>
      <w:r w:rsidR="006E10DF">
        <w:t xml:space="preserve">also $138,000 through Federal Grant Funds available.  Phase 1 will start in the spring and is all permitted.  </w:t>
      </w:r>
    </w:p>
    <w:p w14:paraId="3AE69E1F" w14:textId="42591D77" w:rsidR="006E10DF" w:rsidRDefault="006E10DF" w:rsidP="006E10DF"/>
    <w:p w14:paraId="7511465D" w14:textId="2D0E774F" w:rsidR="006E10DF" w:rsidRDefault="006E10DF" w:rsidP="006E10DF">
      <w:r>
        <w:t>OLD BUSINESS</w:t>
      </w:r>
    </w:p>
    <w:p w14:paraId="1F03EE9D" w14:textId="1497E903" w:rsidR="006E10DF" w:rsidRDefault="00A81DD3" w:rsidP="00A81DD3">
      <w:pPr>
        <w:pStyle w:val="ListParagraph"/>
        <w:numPr>
          <w:ilvl w:val="0"/>
          <w:numId w:val="1"/>
        </w:numPr>
      </w:pPr>
      <w:r>
        <w:t xml:space="preserve"> </w:t>
      </w:r>
      <w:r w:rsidR="006E10DF">
        <w:t xml:space="preserve"> Interpretive Signs:  Dan shared options of different signs.  There is $5000 in the budget for new signage next year.</w:t>
      </w:r>
      <w:r>
        <w:t xml:space="preserve">  Dan sent a letter to the Ridge Street property owners about the easement that he has done for the last 3-4 years without any response.  </w:t>
      </w:r>
    </w:p>
    <w:p w14:paraId="3CDAC75D" w14:textId="377172A6" w:rsidR="006E10DF" w:rsidRDefault="006E10DF" w:rsidP="006E10DF"/>
    <w:p w14:paraId="16482665" w14:textId="45A6C5DD" w:rsidR="006E10DF" w:rsidRDefault="006E10DF" w:rsidP="006E10DF">
      <w:r>
        <w:t>NEW BUSINESS</w:t>
      </w:r>
    </w:p>
    <w:p w14:paraId="5DA59AED" w14:textId="45F90441" w:rsidR="00A81DD3" w:rsidRDefault="006E10DF" w:rsidP="00A81DD3">
      <w:pPr>
        <w:pStyle w:val="ListParagraph"/>
        <w:numPr>
          <w:ilvl w:val="0"/>
          <w:numId w:val="1"/>
        </w:numPr>
      </w:pPr>
      <w:r>
        <w:t xml:space="preserve"> 2022-26 CIP Trail Project:  Dan shared a map of the County B area with the parking lot.</w:t>
      </w:r>
    </w:p>
    <w:p w14:paraId="7D251364" w14:textId="3F66F2FF" w:rsidR="00A81DD3" w:rsidRDefault="00A81DD3" w:rsidP="00A81DD3">
      <w:pPr>
        <w:pStyle w:val="ListParagraph"/>
        <w:numPr>
          <w:ilvl w:val="0"/>
          <w:numId w:val="1"/>
        </w:numPr>
      </w:pPr>
      <w:r>
        <w:t>Future Agenda Items: None.</w:t>
      </w:r>
    </w:p>
    <w:p w14:paraId="6B84E7AB" w14:textId="69FD0EC2" w:rsidR="00A81DD3" w:rsidRDefault="00A81DD3" w:rsidP="00A81DD3"/>
    <w:p w14:paraId="2C2C169F" w14:textId="007CEA1A" w:rsidR="00A81DD3" w:rsidRDefault="00A81DD3" w:rsidP="00A81DD3">
      <w:r>
        <w:t>ADJOURNMENT:</w:t>
      </w:r>
    </w:p>
    <w:p w14:paraId="532DA1F7" w14:textId="2B81F809" w:rsidR="00A81DD3" w:rsidRDefault="00A81DD3" w:rsidP="00A81DD3">
      <w:r>
        <w:t>The meeting was adjourned at 1816.</w:t>
      </w:r>
    </w:p>
    <w:p w14:paraId="186F3A69" w14:textId="7E209FD0" w:rsidR="00A81DD3" w:rsidRDefault="00A81DD3" w:rsidP="00A81DD3"/>
    <w:p w14:paraId="449FEE51" w14:textId="2345B7AF" w:rsidR="00A81DD3" w:rsidRDefault="00A81DD3" w:rsidP="00A81DD3">
      <w:r>
        <w:t>Respectfully submitted,</w:t>
      </w:r>
    </w:p>
    <w:p w14:paraId="44A46C79" w14:textId="72E224C3" w:rsidR="00A81DD3" w:rsidRDefault="00A81DD3" w:rsidP="00A81DD3"/>
    <w:p w14:paraId="68A93FA1" w14:textId="469081F3" w:rsidR="00A81DD3" w:rsidRDefault="00A81DD3" w:rsidP="00A81DD3">
      <w:r>
        <w:t>Joni Dean</w:t>
      </w:r>
    </w:p>
    <w:sectPr w:rsidR="00A8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D4F"/>
    <w:multiLevelType w:val="hybridMultilevel"/>
    <w:tmpl w:val="58B8F8C2"/>
    <w:lvl w:ilvl="0" w:tplc="16E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439ED"/>
    <w:multiLevelType w:val="hybridMultilevel"/>
    <w:tmpl w:val="F132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28"/>
    <w:rsid w:val="00252BAA"/>
    <w:rsid w:val="006E10DF"/>
    <w:rsid w:val="00A663F4"/>
    <w:rsid w:val="00A81DD3"/>
    <w:rsid w:val="00A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45DB"/>
  <w15:chartTrackingRefBased/>
  <w15:docId w15:val="{8986E3FA-FCBB-FB4B-A992-1CA9A1E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Joni D</dc:creator>
  <cp:keywords/>
  <dc:description/>
  <cp:lastModifiedBy>Dan Glynn</cp:lastModifiedBy>
  <cp:revision>2</cp:revision>
  <dcterms:created xsi:type="dcterms:W3CDTF">2021-10-26T00:33:00Z</dcterms:created>
  <dcterms:modified xsi:type="dcterms:W3CDTF">2021-11-11T18:10:00Z</dcterms:modified>
</cp:coreProperties>
</file>